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9912"/>
      </w:tblGrid>
      <w:tr w:rsidR="001948A0" w14:paraId="51FC7817" w14:textId="77777777" w:rsidTr="001948A0">
        <w:trPr>
          <w:trHeight w:val="391"/>
        </w:trPr>
        <w:tc>
          <w:tcPr>
            <w:tcW w:w="9912" w:type="dxa"/>
            <w:shd w:val="clear" w:color="auto" w:fill="1F4E79" w:themeFill="accent1" w:themeFillShade="80"/>
            <w:vAlign w:val="center"/>
          </w:tcPr>
          <w:p w14:paraId="3B6CA4D6" w14:textId="77777777" w:rsidR="001948A0" w:rsidRPr="001948A0" w:rsidRDefault="00B74729" w:rsidP="00A63ABE">
            <w:pPr>
              <w:spacing w:line="276" w:lineRule="auto"/>
              <w:jc w:val="center"/>
              <w:rPr>
                <w:rFonts w:ascii="Arial" w:hAnsi="Arial" w:cs="Arial"/>
                <w:b/>
                <w:color w:val="FFFFFF" w:themeColor="background1"/>
                <w:sz w:val="24"/>
                <w:szCs w:val="24"/>
              </w:rPr>
            </w:pPr>
            <w:r>
              <w:rPr>
                <w:rFonts w:ascii="Arial" w:hAnsi="Arial" w:cs="Arial"/>
                <w:b/>
                <w:color w:val="FFFFFF" w:themeColor="background1"/>
                <w:sz w:val="24"/>
                <w:szCs w:val="24"/>
              </w:rPr>
              <w:t>SENATE</w:t>
            </w:r>
          </w:p>
        </w:tc>
      </w:tr>
      <w:tr w:rsidR="001948A0" w14:paraId="26A72903" w14:textId="77777777" w:rsidTr="001948A0">
        <w:trPr>
          <w:trHeight w:val="411"/>
        </w:trPr>
        <w:tc>
          <w:tcPr>
            <w:tcW w:w="9912" w:type="dxa"/>
            <w:vAlign w:val="center"/>
          </w:tcPr>
          <w:p w14:paraId="5D97E132" w14:textId="0C54D85C" w:rsidR="001948A0" w:rsidRPr="001948A0" w:rsidRDefault="00B83450" w:rsidP="00CB29D1">
            <w:pPr>
              <w:spacing w:line="276" w:lineRule="auto"/>
              <w:jc w:val="center"/>
              <w:rPr>
                <w:rFonts w:ascii="Arial" w:hAnsi="Arial" w:cs="Arial"/>
                <w:b/>
                <w:sz w:val="24"/>
                <w:szCs w:val="24"/>
              </w:rPr>
            </w:pPr>
            <w:r>
              <w:rPr>
                <w:rFonts w:ascii="Arial" w:hAnsi="Arial" w:cs="Arial"/>
                <w:b/>
                <w:sz w:val="24"/>
                <w:szCs w:val="24"/>
              </w:rPr>
              <w:t>09</w:t>
            </w:r>
            <w:r w:rsidR="007E5D5B">
              <w:rPr>
                <w:rFonts w:ascii="Arial" w:hAnsi="Arial" w:cs="Arial"/>
                <w:b/>
                <w:sz w:val="24"/>
                <w:szCs w:val="24"/>
              </w:rPr>
              <w:t>.</w:t>
            </w:r>
            <w:r w:rsidR="00CB29D1">
              <w:rPr>
                <w:rFonts w:ascii="Arial" w:hAnsi="Arial" w:cs="Arial"/>
                <w:b/>
                <w:sz w:val="24"/>
                <w:szCs w:val="24"/>
              </w:rPr>
              <w:t>3</w:t>
            </w:r>
            <w:r w:rsidR="007E5D5B">
              <w:rPr>
                <w:rFonts w:ascii="Arial" w:hAnsi="Arial" w:cs="Arial"/>
                <w:b/>
                <w:sz w:val="24"/>
                <w:szCs w:val="24"/>
              </w:rPr>
              <w:t>0</w:t>
            </w:r>
            <w:r w:rsidR="00770BF4">
              <w:rPr>
                <w:rFonts w:ascii="Arial" w:hAnsi="Arial" w:cs="Arial"/>
                <w:b/>
                <w:sz w:val="24"/>
                <w:szCs w:val="24"/>
              </w:rPr>
              <w:t xml:space="preserve">am </w:t>
            </w:r>
            <w:r w:rsidR="00CB29D1">
              <w:rPr>
                <w:rFonts w:ascii="Arial" w:hAnsi="Arial" w:cs="Arial"/>
                <w:b/>
                <w:sz w:val="24"/>
                <w:szCs w:val="24"/>
              </w:rPr>
              <w:t>24</w:t>
            </w:r>
            <w:r w:rsidR="00770BF4">
              <w:rPr>
                <w:rFonts w:ascii="Arial" w:hAnsi="Arial" w:cs="Arial"/>
                <w:b/>
                <w:sz w:val="24"/>
                <w:szCs w:val="24"/>
              </w:rPr>
              <w:t xml:space="preserve"> </w:t>
            </w:r>
            <w:r w:rsidR="00CB29D1">
              <w:rPr>
                <w:rFonts w:ascii="Arial" w:hAnsi="Arial" w:cs="Arial"/>
                <w:b/>
                <w:sz w:val="24"/>
                <w:szCs w:val="24"/>
              </w:rPr>
              <w:t>June</w:t>
            </w:r>
            <w:r w:rsidR="00770BF4">
              <w:rPr>
                <w:rFonts w:ascii="Arial" w:hAnsi="Arial" w:cs="Arial"/>
                <w:b/>
                <w:sz w:val="24"/>
                <w:szCs w:val="24"/>
              </w:rPr>
              <w:t xml:space="preserve"> 2020</w:t>
            </w:r>
          </w:p>
        </w:tc>
      </w:tr>
    </w:tbl>
    <w:p w14:paraId="75DD1681" w14:textId="77777777" w:rsidR="001948A0" w:rsidRPr="001948A0" w:rsidRDefault="001948A0" w:rsidP="00A63ABE">
      <w:pPr>
        <w:spacing w:after="0" w:line="276" w:lineRule="auto"/>
        <w:rPr>
          <w:sz w:val="16"/>
          <w:szCs w:val="16"/>
        </w:rPr>
      </w:pPr>
    </w:p>
    <w:tbl>
      <w:tblPr>
        <w:tblStyle w:val="TableGrid"/>
        <w:tblW w:w="0" w:type="auto"/>
        <w:tblLook w:val="04A0" w:firstRow="1" w:lastRow="0" w:firstColumn="1" w:lastColumn="0" w:noHBand="0" w:noVBand="1"/>
      </w:tblPr>
      <w:tblGrid>
        <w:gridCol w:w="2689"/>
        <w:gridCol w:w="7223"/>
      </w:tblGrid>
      <w:tr w:rsidR="001948A0" w14:paraId="6C4412C2" w14:textId="77777777" w:rsidTr="001948A0">
        <w:trPr>
          <w:trHeight w:val="411"/>
        </w:trPr>
        <w:tc>
          <w:tcPr>
            <w:tcW w:w="9912" w:type="dxa"/>
            <w:gridSpan w:val="2"/>
            <w:shd w:val="clear" w:color="auto" w:fill="1F4E79" w:themeFill="accent1" w:themeFillShade="80"/>
            <w:vAlign w:val="center"/>
          </w:tcPr>
          <w:p w14:paraId="3DB53877" w14:textId="5385993E" w:rsidR="001948A0" w:rsidRPr="001948A0" w:rsidRDefault="000C008A" w:rsidP="00A63ABE">
            <w:pPr>
              <w:spacing w:line="276" w:lineRule="auto"/>
              <w:jc w:val="center"/>
              <w:rPr>
                <w:rFonts w:ascii="Arial" w:hAnsi="Arial" w:cs="Arial"/>
                <w:b/>
                <w:color w:val="FFFFFF" w:themeColor="background1"/>
                <w:sz w:val="24"/>
                <w:szCs w:val="24"/>
              </w:rPr>
            </w:pPr>
            <w:r>
              <w:rPr>
                <w:rFonts w:ascii="Arial" w:hAnsi="Arial" w:cs="Arial"/>
                <w:b/>
                <w:color w:val="FFFFFF" w:themeColor="background1"/>
                <w:sz w:val="24"/>
                <w:szCs w:val="24"/>
              </w:rPr>
              <w:t>MINUTES</w:t>
            </w:r>
          </w:p>
        </w:tc>
      </w:tr>
      <w:tr w:rsidR="001948A0" w14:paraId="47640E53" w14:textId="77777777" w:rsidTr="00054A0E">
        <w:trPr>
          <w:trHeight w:val="411"/>
        </w:trPr>
        <w:tc>
          <w:tcPr>
            <w:tcW w:w="2689" w:type="dxa"/>
            <w:vAlign w:val="center"/>
          </w:tcPr>
          <w:p w14:paraId="0A907B0A" w14:textId="77777777" w:rsidR="001948A0" w:rsidRPr="00054A0E" w:rsidRDefault="00054A0E" w:rsidP="00A63ABE">
            <w:pPr>
              <w:spacing w:line="276" w:lineRule="auto"/>
              <w:rPr>
                <w:rFonts w:ascii="Arial" w:hAnsi="Arial" w:cs="Arial"/>
                <w:b/>
                <w:color w:val="1F4E79" w:themeColor="accent1" w:themeShade="80"/>
              </w:rPr>
            </w:pPr>
            <w:r w:rsidRPr="00054A0E">
              <w:rPr>
                <w:rFonts w:ascii="Arial" w:hAnsi="Arial" w:cs="Arial"/>
                <w:b/>
                <w:color w:val="1F4E79" w:themeColor="accent1" w:themeShade="80"/>
              </w:rPr>
              <w:t>Venue:</w:t>
            </w:r>
          </w:p>
        </w:tc>
        <w:tc>
          <w:tcPr>
            <w:tcW w:w="7223" w:type="dxa"/>
            <w:vAlign w:val="center"/>
          </w:tcPr>
          <w:p w14:paraId="63CCEB19" w14:textId="54028C13" w:rsidR="001948A0" w:rsidRPr="00054A0E" w:rsidRDefault="00315690" w:rsidP="00A63ABE">
            <w:pPr>
              <w:spacing w:line="276" w:lineRule="auto"/>
              <w:rPr>
                <w:rFonts w:ascii="Arial" w:hAnsi="Arial" w:cs="Arial"/>
                <w:color w:val="1F4E79" w:themeColor="accent1" w:themeShade="80"/>
                <w:sz w:val="24"/>
                <w:szCs w:val="24"/>
              </w:rPr>
            </w:pPr>
            <w:r w:rsidRPr="00315690">
              <w:rPr>
                <w:rFonts w:ascii="Arial" w:hAnsi="Arial" w:cs="Arial"/>
              </w:rPr>
              <w:t>https://hudac.zoom.us/j/65999436484</w:t>
            </w:r>
          </w:p>
        </w:tc>
      </w:tr>
      <w:tr w:rsidR="004F663F" w14:paraId="16771FD7" w14:textId="77777777" w:rsidTr="00054A0E">
        <w:trPr>
          <w:trHeight w:val="411"/>
        </w:trPr>
        <w:tc>
          <w:tcPr>
            <w:tcW w:w="2689" w:type="dxa"/>
            <w:vAlign w:val="center"/>
          </w:tcPr>
          <w:p w14:paraId="648663BC" w14:textId="77777777" w:rsidR="004F663F" w:rsidRPr="00054A0E" w:rsidRDefault="004F663F" w:rsidP="00A63ABE">
            <w:pPr>
              <w:spacing w:line="276" w:lineRule="auto"/>
              <w:rPr>
                <w:rFonts w:ascii="Arial" w:hAnsi="Arial" w:cs="Arial"/>
                <w:b/>
                <w:color w:val="1F4E79" w:themeColor="accent1" w:themeShade="80"/>
              </w:rPr>
            </w:pPr>
            <w:r>
              <w:rPr>
                <w:rFonts w:ascii="Arial" w:hAnsi="Arial" w:cs="Arial"/>
                <w:b/>
                <w:color w:val="1F4E79" w:themeColor="accent1" w:themeShade="80"/>
              </w:rPr>
              <w:t>Author:</w:t>
            </w:r>
          </w:p>
        </w:tc>
        <w:tc>
          <w:tcPr>
            <w:tcW w:w="7223" w:type="dxa"/>
            <w:vAlign w:val="center"/>
          </w:tcPr>
          <w:p w14:paraId="12AD1E7B" w14:textId="298D88BD" w:rsidR="004F663F" w:rsidRPr="00054A0E" w:rsidRDefault="00315690" w:rsidP="00A63ABE">
            <w:pPr>
              <w:spacing w:line="276" w:lineRule="auto"/>
              <w:rPr>
                <w:rFonts w:ascii="Arial" w:hAnsi="Arial" w:cs="Arial"/>
              </w:rPr>
            </w:pPr>
            <w:r>
              <w:rPr>
                <w:rFonts w:ascii="Arial" w:hAnsi="Arial" w:cs="Arial"/>
              </w:rPr>
              <w:t>Mrs Diane Evans</w:t>
            </w:r>
            <w:r w:rsidR="00375738">
              <w:rPr>
                <w:rFonts w:ascii="Arial" w:hAnsi="Arial" w:cs="Arial"/>
              </w:rPr>
              <w:t>, Registry Officer</w:t>
            </w:r>
          </w:p>
        </w:tc>
      </w:tr>
      <w:tr w:rsidR="000C008A" w:rsidRPr="00054A0E" w14:paraId="287B9522" w14:textId="77777777" w:rsidTr="00E848DB">
        <w:trPr>
          <w:trHeight w:val="411"/>
        </w:trPr>
        <w:tc>
          <w:tcPr>
            <w:tcW w:w="2689" w:type="dxa"/>
            <w:vAlign w:val="center"/>
          </w:tcPr>
          <w:p w14:paraId="10FD4F5B" w14:textId="77777777" w:rsidR="000C008A" w:rsidRPr="00054A0E" w:rsidRDefault="000C008A" w:rsidP="00E848DB">
            <w:pPr>
              <w:rPr>
                <w:rFonts w:ascii="Arial" w:hAnsi="Arial" w:cs="Arial"/>
                <w:b/>
                <w:color w:val="1F4E79" w:themeColor="accent1" w:themeShade="80"/>
              </w:rPr>
            </w:pPr>
            <w:r>
              <w:rPr>
                <w:rFonts w:ascii="Arial" w:hAnsi="Arial" w:cs="Arial"/>
                <w:b/>
                <w:color w:val="1F4E79" w:themeColor="accent1" w:themeShade="80"/>
              </w:rPr>
              <w:t>Present:</w:t>
            </w:r>
            <w:r>
              <w:rPr>
                <w:rFonts w:ascii="Arial" w:hAnsi="Arial" w:cs="Arial"/>
                <w:b/>
                <w:color w:val="1F4E79" w:themeColor="accent1" w:themeShade="80"/>
              </w:rPr>
              <w:tab/>
            </w:r>
          </w:p>
        </w:tc>
        <w:tc>
          <w:tcPr>
            <w:tcW w:w="7223" w:type="dxa"/>
            <w:vAlign w:val="center"/>
          </w:tcPr>
          <w:p w14:paraId="60DA0EED" w14:textId="45188DDD" w:rsidR="000C008A" w:rsidRPr="00490A9C" w:rsidRDefault="000C008A" w:rsidP="00E848DB">
            <w:pPr>
              <w:rPr>
                <w:rFonts w:ascii="Arial" w:hAnsi="Arial" w:cs="Arial"/>
              </w:rPr>
            </w:pPr>
            <w:r w:rsidRPr="00490A9C">
              <w:rPr>
                <w:rFonts w:ascii="Arial" w:hAnsi="Arial" w:cs="Arial"/>
              </w:rPr>
              <w:t xml:space="preserve">Professor R Cryan (Chair), </w:t>
            </w:r>
            <w:r w:rsidR="00490A9C">
              <w:rPr>
                <w:rFonts w:ascii="Arial" w:hAnsi="Arial" w:cs="Arial"/>
              </w:rPr>
              <w:t xml:space="preserve">Professor H Bryan, </w:t>
            </w:r>
            <w:r w:rsidRPr="00490A9C">
              <w:rPr>
                <w:rFonts w:ascii="Arial" w:hAnsi="Arial" w:cs="Arial"/>
              </w:rPr>
              <w:t xml:space="preserve">Mrs S Furmedge, </w:t>
            </w:r>
            <w:r w:rsidR="00D86BC7">
              <w:rPr>
                <w:rFonts w:ascii="Arial" w:hAnsi="Arial" w:cs="Arial"/>
              </w:rPr>
              <w:t>Professor M</w:t>
            </w:r>
            <w:r w:rsidR="00D86BC7" w:rsidRPr="00490A9C">
              <w:rPr>
                <w:rFonts w:ascii="Arial" w:hAnsi="Arial" w:cs="Arial"/>
              </w:rPr>
              <w:t xml:space="preserve"> Ginger, </w:t>
            </w:r>
            <w:r w:rsidRPr="00490A9C">
              <w:rPr>
                <w:rFonts w:ascii="Arial" w:hAnsi="Arial" w:cs="Arial"/>
              </w:rPr>
              <w:t xml:space="preserve">Professor P Goswami, Mr E Haruna, </w:t>
            </w:r>
            <w:r w:rsidR="00490A9C">
              <w:rPr>
                <w:rFonts w:ascii="Arial" w:hAnsi="Arial" w:cs="Arial"/>
              </w:rPr>
              <w:t xml:space="preserve">Professor J Johnes, </w:t>
            </w:r>
            <w:r w:rsidRPr="00490A9C">
              <w:rPr>
                <w:rFonts w:ascii="Arial" w:hAnsi="Arial" w:cs="Arial"/>
              </w:rPr>
              <w:t xml:space="preserve">Professor N King, Mr </w:t>
            </w:r>
            <w:r w:rsidRPr="00D86BC7">
              <w:rPr>
                <w:rFonts w:ascii="Arial" w:hAnsi="Arial" w:cs="Arial"/>
              </w:rPr>
              <w:t xml:space="preserve">M Mills, </w:t>
            </w:r>
            <w:r w:rsidR="00490A9C" w:rsidRPr="00D86BC7">
              <w:rPr>
                <w:rFonts w:ascii="Arial" w:hAnsi="Arial" w:cs="Arial"/>
              </w:rPr>
              <w:t xml:space="preserve">Mr A </w:t>
            </w:r>
            <w:proofErr w:type="spellStart"/>
            <w:r w:rsidR="00490A9C" w:rsidRPr="00D86BC7">
              <w:rPr>
                <w:rFonts w:ascii="Arial" w:hAnsi="Arial" w:cs="Arial"/>
              </w:rPr>
              <w:t>Opakunle</w:t>
            </w:r>
            <w:proofErr w:type="spellEnd"/>
            <w:r w:rsidR="00490A9C" w:rsidRPr="00D86BC7">
              <w:rPr>
                <w:rFonts w:ascii="Arial" w:hAnsi="Arial" w:cs="Arial"/>
              </w:rPr>
              <w:t xml:space="preserve">, </w:t>
            </w:r>
            <w:r w:rsidRPr="00D86BC7">
              <w:rPr>
                <w:rFonts w:ascii="Arial" w:hAnsi="Arial" w:cs="Arial"/>
              </w:rPr>
              <w:t xml:space="preserve">Professor J Owen-Lynch, Professor A Pettican, </w:t>
            </w:r>
            <w:r w:rsidR="00D86BC7" w:rsidRPr="00D86BC7">
              <w:rPr>
                <w:rFonts w:ascii="Arial" w:hAnsi="Arial" w:cs="Arial"/>
              </w:rPr>
              <w:t>Mr Krish Pilicudale</w:t>
            </w:r>
            <w:r w:rsidR="006E6217">
              <w:rPr>
                <w:rFonts w:ascii="Arial" w:hAnsi="Arial" w:cs="Arial"/>
              </w:rPr>
              <w:t>,</w:t>
            </w:r>
            <w:r w:rsidR="00D86BC7" w:rsidRPr="00D86BC7">
              <w:rPr>
                <w:rFonts w:ascii="Arial" w:hAnsi="Arial" w:cs="Arial"/>
              </w:rPr>
              <w:t xml:space="preserve"> </w:t>
            </w:r>
            <w:r w:rsidR="00490A9C" w:rsidRPr="00D86BC7">
              <w:rPr>
                <w:rFonts w:ascii="Arial" w:hAnsi="Arial" w:cs="Arial"/>
              </w:rPr>
              <w:t xml:space="preserve">Professor T Schmidt, </w:t>
            </w:r>
            <w:r w:rsidRPr="00D86BC7">
              <w:rPr>
                <w:rFonts w:ascii="Arial" w:hAnsi="Arial" w:cs="Arial"/>
              </w:rPr>
              <w:t xml:space="preserve">Mr J Stephen, </w:t>
            </w:r>
            <w:r w:rsidR="00490A9C" w:rsidRPr="00D86BC7">
              <w:rPr>
                <w:rFonts w:ascii="Arial" w:hAnsi="Arial" w:cs="Arial"/>
              </w:rPr>
              <w:t xml:space="preserve">Professor D Taylor, </w:t>
            </w:r>
            <w:r w:rsidRPr="00D86BC7">
              <w:rPr>
                <w:rFonts w:ascii="Arial" w:hAnsi="Arial" w:cs="Arial"/>
              </w:rPr>
              <w:t xml:space="preserve">Professor T Thornton, </w:t>
            </w:r>
            <w:r w:rsidR="006702D4" w:rsidRPr="00D86BC7">
              <w:rPr>
                <w:rFonts w:ascii="Arial" w:hAnsi="Arial" w:cs="Arial"/>
              </w:rPr>
              <w:t xml:space="preserve">Professor L Towns-Andrews, </w:t>
            </w:r>
            <w:r w:rsidR="00490A9C" w:rsidRPr="00D86BC7">
              <w:rPr>
                <w:rFonts w:ascii="Arial" w:hAnsi="Arial" w:cs="Arial"/>
              </w:rPr>
              <w:t xml:space="preserve">Professor R Ward, </w:t>
            </w:r>
            <w:r w:rsidRPr="00D86BC7">
              <w:rPr>
                <w:rFonts w:ascii="Arial" w:hAnsi="Arial" w:cs="Arial"/>
              </w:rPr>
              <w:t>Dr L Waters</w:t>
            </w:r>
            <w:r w:rsidRPr="00490A9C">
              <w:rPr>
                <w:rFonts w:ascii="Arial" w:hAnsi="Arial" w:cs="Arial"/>
              </w:rPr>
              <w:t>, Ms K White</w:t>
            </w:r>
            <w:r w:rsidR="00315690">
              <w:rPr>
                <w:rFonts w:ascii="Arial" w:hAnsi="Arial" w:cs="Arial"/>
              </w:rPr>
              <w:t>,</w:t>
            </w:r>
            <w:r w:rsidR="00315690" w:rsidRPr="00490A9C">
              <w:rPr>
                <w:rFonts w:ascii="Arial" w:hAnsi="Arial" w:cs="Arial"/>
              </w:rPr>
              <w:t xml:space="preserve"> Professor A Ball</w:t>
            </w:r>
            <w:r w:rsidR="00315690">
              <w:rPr>
                <w:rFonts w:ascii="Arial" w:hAnsi="Arial" w:cs="Arial"/>
              </w:rPr>
              <w:t xml:space="preserve">, Dr S Burns, Dr </w:t>
            </w:r>
            <w:r w:rsidR="00315690" w:rsidRPr="00490A9C">
              <w:rPr>
                <w:rFonts w:ascii="Arial" w:hAnsi="Arial" w:cs="Arial"/>
              </w:rPr>
              <w:t xml:space="preserve">B Canavan, Professor A Crampton, Professor S Donnelly, </w:t>
            </w:r>
            <w:r w:rsidR="00315690">
              <w:rPr>
                <w:rFonts w:ascii="Arial" w:hAnsi="Arial" w:cs="Arial"/>
              </w:rPr>
              <w:t xml:space="preserve">Mrs </w:t>
            </w:r>
            <w:r w:rsidR="00315690" w:rsidRPr="00490A9C">
              <w:rPr>
                <w:rFonts w:ascii="Arial" w:hAnsi="Arial" w:cs="Arial"/>
              </w:rPr>
              <w:t xml:space="preserve">N Firth, </w:t>
            </w:r>
            <w:r w:rsidR="00315690">
              <w:rPr>
                <w:rFonts w:ascii="Arial" w:hAnsi="Arial" w:cs="Arial"/>
              </w:rPr>
              <w:t>Professor C</w:t>
            </w:r>
            <w:r w:rsidR="00315690" w:rsidRPr="00490A9C">
              <w:rPr>
                <w:rFonts w:ascii="Arial" w:hAnsi="Arial" w:cs="Arial"/>
              </w:rPr>
              <w:t xml:space="preserve"> Jarvis, Dr S Lui, Prof</w:t>
            </w:r>
            <w:r w:rsidR="00315690">
              <w:rPr>
                <w:rFonts w:ascii="Arial" w:hAnsi="Arial" w:cs="Arial"/>
              </w:rPr>
              <w:t>essor</w:t>
            </w:r>
            <w:r w:rsidR="00315690" w:rsidRPr="00490A9C">
              <w:rPr>
                <w:rFonts w:ascii="Arial" w:hAnsi="Arial" w:cs="Arial"/>
              </w:rPr>
              <w:t xml:space="preserve"> J Malay, </w:t>
            </w:r>
            <w:r w:rsidR="00315690">
              <w:rPr>
                <w:rFonts w:ascii="Arial" w:hAnsi="Arial" w:cs="Arial"/>
              </w:rPr>
              <w:t xml:space="preserve">Dr S Bastow, </w:t>
            </w:r>
            <w:r w:rsidR="00315690" w:rsidRPr="00490A9C">
              <w:rPr>
                <w:rFonts w:ascii="Arial" w:hAnsi="Arial" w:cs="Arial"/>
              </w:rPr>
              <w:t>Ms A Adebisi</w:t>
            </w:r>
          </w:p>
        </w:tc>
      </w:tr>
      <w:tr w:rsidR="000C008A" w:rsidRPr="00054A0E" w14:paraId="1708C91E" w14:textId="77777777" w:rsidTr="00E848DB">
        <w:trPr>
          <w:trHeight w:val="411"/>
        </w:trPr>
        <w:tc>
          <w:tcPr>
            <w:tcW w:w="2689" w:type="dxa"/>
            <w:vAlign w:val="center"/>
          </w:tcPr>
          <w:p w14:paraId="2814F692" w14:textId="77777777" w:rsidR="000C008A" w:rsidRDefault="000C008A" w:rsidP="00E848DB">
            <w:pPr>
              <w:rPr>
                <w:rFonts w:ascii="Arial" w:hAnsi="Arial" w:cs="Arial"/>
                <w:b/>
                <w:color w:val="1F4E79" w:themeColor="accent1" w:themeShade="80"/>
              </w:rPr>
            </w:pPr>
            <w:r>
              <w:rPr>
                <w:rFonts w:ascii="Arial" w:hAnsi="Arial" w:cs="Arial"/>
                <w:b/>
                <w:color w:val="1F4E79" w:themeColor="accent1" w:themeShade="80"/>
              </w:rPr>
              <w:t>In attendance:</w:t>
            </w:r>
          </w:p>
        </w:tc>
        <w:tc>
          <w:tcPr>
            <w:tcW w:w="7223" w:type="dxa"/>
            <w:vAlign w:val="center"/>
          </w:tcPr>
          <w:p w14:paraId="474401E0" w14:textId="5E52A0F1" w:rsidR="000C008A" w:rsidRPr="009956A8" w:rsidRDefault="000C008A" w:rsidP="00315690">
            <w:pPr>
              <w:rPr>
                <w:rFonts w:ascii="Arial" w:hAnsi="Arial" w:cs="Arial"/>
              </w:rPr>
            </w:pPr>
            <w:r w:rsidRPr="009956A8">
              <w:rPr>
                <w:rFonts w:ascii="Arial" w:hAnsi="Arial" w:cs="Arial"/>
              </w:rPr>
              <w:t xml:space="preserve">Dr R Birds, </w:t>
            </w:r>
            <w:r w:rsidR="00D86BC7">
              <w:rPr>
                <w:rFonts w:ascii="Arial" w:hAnsi="Arial" w:cs="Arial"/>
              </w:rPr>
              <w:t xml:space="preserve">Ms </w:t>
            </w:r>
            <w:r w:rsidR="00CB29D1">
              <w:rPr>
                <w:rFonts w:ascii="Arial" w:hAnsi="Arial" w:cs="Arial"/>
              </w:rPr>
              <w:t>D</w:t>
            </w:r>
            <w:r w:rsidR="00D86BC7">
              <w:rPr>
                <w:rFonts w:ascii="Arial" w:hAnsi="Arial" w:cs="Arial"/>
              </w:rPr>
              <w:t xml:space="preserve"> E</w:t>
            </w:r>
            <w:r w:rsidR="00CB29D1">
              <w:rPr>
                <w:rFonts w:ascii="Arial" w:hAnsi="Arial" w:cs="Arial"/>
              </w:rPr>
              <w:t>vans</w:t>
            </w:r>
            <w:r w:rsidR="00D86BC7">
              <w:rPr>
                <w:rFonts w:ascii="Arial" w:hAnsi="Arial" w:cs="Arial"/>
              </w:rPr>
              <w:t xml:space="preserve">, </w:t>
            </w:r>
            <w:r w:rsidR="006702D4" w:rsidRPr="009956A8">
              <w:rPr>
                <w:rFonts w:ascii="Arial" w:hAnsi="Arial" w:cs="Arial"/>
              </w:rPr>
              <w:t xml:space="preserve">Mr T Hosker, </w:t>
            </w:r>
            <w:r w:rsidR="00490A9C" w:rsidRPr="009956A8">
              <w:rPr>
                <w:rFonts w:ascii="Arial" w:hAnsi="Arial" w:cs="Arial"/>
              </w:rPr>
              <w:t xml:space="preserve">Ms A Jones, </w:t>
            </w:r>
            <w:r w:rsidRPr="009956A8">
              <w:rPr>
                <w:rFonts w:ascii="Arial" w:hAnsi="Arial" w:cs="Arial"/>
              </w:rPr>
              <w:t>Mr A Mandebura</w:t>
            </w:r>
            <w:r w:rsidR="009956A8" w:rsidRPr="009956A8">
              <w:rPr>
                <w:rFonts w:ascii="Arial" w:hAnsi="Arial" w:cs="Arial"/>
              </w:rPr>
              <w:t>.</w:t>
            </w:r>
          </w:p>
        </w:tc>
      </w:tr>
      <w:tr w:rsidR="000C008A" w:rsidRPr="00054A0E" w14:paraId="66ACDF1B" w14:textId="77777777" w:rsidTr="00E848DB">
        <w:trPr>
          <w:trHeight w:val="411"/>
        </w:trPr>
        <w:tc>
          <w:tcPr>
            <w:tcW w:w="2689" w:type="dxa"/>
            <w:vAlign w:val="center"/>
          </w:tcPr>
          <w:p w14:paraId="4718361A" w14:textId="77777777" w:rsidR="000C008A" w:rsidRDefault="000C008A" w:rsidP="00E848DB">
            <w:pPr>
              <w:rPr>
                <w:rFonts w:ascii="Arial" w:hAnsi="Arial" w:cs="Arial"/>
                <w:b/>
                <w:color w:val="1F4E79" w:themeColor="accent1" w:themeShade="80"/>
              </w:rPr>
            </w:pPr>
            <w:r>
              <w:rPr>
                <w:rFonts w:ascii="Arial" w:hAnsi="Arial" w:cs="Arial"/>
                <w:b/>
                <w:color w:val="1F4E79" w:themeColor="accent1" w:themeShade="80"/>
              </w:rPr>
              <w:t>Apologies:</w:t>
            </w:r>
          </w:p>
        </w:tc>
        <w:tc>
          <w:tcPr>
            <w:tcW w:w="7223" w:type="dxa"/>
            <w:vAlign w:val="center"/>
          </w:tcPr>
          <w:p w14:paraId="06E051C0" w14:textId="3BC54308" w:rsidR="000C008A" w:rsidRPr="00490A9C" w:rsidRDefault="006702D4" w:rsidP="00083F1D">
            <w:pPr>
              <w:rPr>
                <w:rFonts w:ascii="Arial" w:hAnsi="Arial" w:cs="Arial"/>
              </w:rPr>
            </w:pPr>
            <w:r w:rsidRPr="00490A9C">
              <w:rPr>
                <w:rFonts w:ascii="Arial" w:hAnsi="Arial" w:cs="Arial"/>
              </w:rPr>
              <w:t xml:space="preserve">Professor P Bissell, </w:t>
            </w:r>
            <w:r w:rsidR="00083F1D">
              <w:rPr>
                <w:rFonts w:ascii="Arial" w:hAnsi="Arial" w:cs="Arial"/>
              </w:rPr>
              <w:t>Professor P Thomas,</w:t>
            </w:r>
            <w:r w:rsidRPr="00490A9C">
              <w:rPr>
                <w:rFonts w:ascii="Arial" w:hAnsi="Arial" w:cs="Arial"/>
              </w:rPr>
              <w:t xml:space="preserve"> </w:t>
            </w:r>
            <w:r w:rsidR="00490A9C">
              <w:rPr>
                <w:rFonts w:ascii="Arial" w:hAnsi="Arial" w:cs="Arial"/>
              </w:rPr>
              <w:t xml:space="preserve">Professor </w:t>
            </w:r>
            <w:r w:rsidRPr="00490A9C">
              <w:rPr>
                <w:rFonts w:ascii="Arial" w:hAnsi="Arial" w:cs="Arial"/>
              </w:rPr>
              <w:t xml:space="preserve">J Nicholson, </w:t>
            </w:r>
            <w:r w:rsidR="00490A9C">
              <w:rPr>
                <w:rFonts w:ascii="Arial" w:hAnsi="Arial" w:cs="Arial"/>
              </w:rPr>
              <w:t xml:space="preserve">Professor </w:t>
            </w:r>
            <w:r w:rsidRPr="00490A9C">
              <w:rPr>
                <w:rFonts w:ascii="Arial" w:hAnsi="Arial" w:cs="Arial"/>
              </w:rPr>
              <w:t>B Tolchard</w:t>
            </w:r>
          </w:p>
        </w:tc>
      </w:tr>
    </w:tbl>
    <w:p w14:paraId="730D35B2" w14:textId="77777777" w:rsidR="001948A0" w:rsidRPr="009517B6" w:rsidRDefault="001948A0" w:rsidP="00A63ABE">
      <w:pPr>
        <w:spacing w:after="0" w:line="276" w:lineRule="auto"/>
        <w:rPr>
          <w:rFonts w:ascii="Arial" w:hAnsi="Arial" w:cs="Arial"/>
        </w:rPr>
      </w:pPr>
    </w:p>
    <w:tbl>
      <w:tblPr>
        <w:tblStyle w:val="TableGrid"/>
        <w:tblW w:w="0" w:type="auto"/>
        <w:tblLook w:val="04A0" w:firstRow="1" w:lastRow="0" w:firstColumn="1" w:lastColumn="0" w:noHBand="0" w:noVBand="1"/>
      </w:tblPr>
      <w:tblGrid>
        <w:gridCol w:w="521"/>
        <w:gridCol w:w="6496"/>
        <w:gridCol w:w="2895"/>
      </w:tblGrid>
      <w:tr w:rsidR="00054A0E" w14:paraId="7BF72FA4" w14:textId="77777777" w:rsidTr="00D672D8">
        <w:tc>
          <w:tcPr>
            <w:tcW w:w="7017" w:type="dxa"/>
            <w:gridSpan w:val="2"/>
            <w:shd w:val="clear" w:color="auto" w:fill="1F4E79" w:themeFill="accent1" w:themeFillShade="80"/>
          </w:tcPr>
          <w:p w14:paraId="5CD1EF83" w14:textId="2BE74779" w:rsidR="00054A0E" w:rsidRPr="00054A0E" w:rsidRDefault="00054A0E" w:rsidP="00A63ABE">
            <w:pPr>
              <w:spacing w:line="276" w:lineRule="auto"/>
              <w:rPr>
                <w:rFonts w:ascii="Arial" w:hAnsi="Arial" w:cs="Arial"/>
                <w:b/>
                <w:color w:val="FFFFFF" w:themeColor="background1"/>
              </w:rPr>
            </w:pPr>
          </w:p>
        </w:tc>
        <w:tc>
          <w:tcPr>
            <w:tcW w:w="2895" w:type="dxa"/>
            <w:shd w:val="clear" w:color="auto" w:fill="1F4E79" w:themeFill="accent1" w:themeFillShade="80"/>
          </w:tcPr>
          <w:p w14:paraId="7CDE6C8C" w14:textId="77777777" w:rsidR="00054A0E" w:rsidRPr="00054A0E" w:rsidRDefault="00054A0E" w:rsidP="00A63ABE">
            <w:pPr>
              <w:spacing w:line="276" w:lineRule="auto"/>
              <w:rPr>
                <w:rFonts w:ascii="Arial" w:hAnsi="Arial" w:cs="Arial"/>
                <w:b/>
                <w:color w:val="FFFFFF" w:themeColor="background1"/>
              </w:rPr>
            </w:pPr>
            <w:r w:rsidRPr="00054A0E">
              <w:rPr>
                <w:rFonts w:ascii="Arial" w:hAnsi="Arial" w:cs="Arial"/>
                <w:b/>
                <w:color w:val="FFFFFF" w:themeColor="background1"/>
              </w:rPr>
              <w:t>PAPER REFERENCE</w:t>
            </w:r>
          </w:p>
        </w:tc>
      </w:tr>
      <w:tr w:rsidR="00054A0E" w14:paraId="2BF37665" w14:textId="77777777" w:rsidTr="00D672D8">
        <w:tc>
          <w:tcPr>
            <w:tcW w:w="521" w:type="dxa"/>
          </w:tcPr>
          <w:p w14:paraId="40B5AAB6" w14:textId="77777777" w:rsidR="00054A0E" w:rsidRPr="007D67BF" w:rsidRDefault="00054A0E" w:rsidP="00A63ABE">
            <w:pPr>
              <w:pStyle w:val="ListParagraph"/>
              <w:numPr>
                <w:ilvl w:val="0"/>
                <w:numId w:val="6"/>
              </w:numPr>
              <w:spacing w:line="276" w:lineRule="auto"/>
              <w:rPr>
                <w:rFonts w:ascii="Arial" w:hAnsi="Arial" w:cs="Arial"/>
                <w:b/>
                <w:color w:val="1F4E79" w:themeColor="accent1" w:themeShade="80"/>
              </w:rPr>
            </w:pPr>
          </w:p>
        </w:tc>
        <w:tc>
          <w:tcPr>
            <w:tcW w:w="6496" w:type="dxa"/>
            <w:tcBorders>
              <w:bottom w:val="single" w:sz="4" w:space="0" w:color="auto"/>
            </w:tcBorders>
          </w:tcPr>
          <w:p w14:paraId="1462D346" w14:textId="77777777" w:rsidR="00E86365" w:rsidRPr="00E86365" w:rsidRDefault="00E86365" w:rsidP="00A63ABE">
            <w:pPr>
              <w:spacing w:line="276" w:lineRule="auto"/>
              <w:rPr>
                <w:rFonts w:ascii="Arial" w:hAnsi="Arial" w:cs="Arial"/>
                <w:b/>
                <w:color w:val="1F4E79" w:themeColor="accent1" w:themeShade="80"/>
              </w:rPr>
            </w:pPr>
            <w:r w:rsidRPr="00E86365">
              <w:rPr>
                <w:rFonts w:ascii="Arial" w:hAnsi="Arial" w:cs="Arial"/>
                <w:b/>
                <w:color w:val="1F4E79" w:themeColor="accent1" w:themeShade="80"/>
              </w:rPr>
              <w:t>DECLARATIONS OF INTEREST</w:t>
            </w:r>
          </w:p>
          <w:p w14:paraId="2E4FDF06" w14:textId="428C8F53" w:rsidR="00E82F23" w:rsidRPr="00FE59A3" w:rsidRDefault="000C008A" w:rsidP="00A63ABE">
            <w:pPr>
              <w:spacing w:line="276" w:lineRule="auto"/>
              <w:rPr>
                <w:rFonts w:ascii="Arial" w:hAnsi="Arial" w:cs="Arial"/>
              </w:rPr>
            </w:pPr>
            <w:r>
              <w:rPr>
                <w:rFonts w:ascii="Arial" w:hAnsi="Arial" w:cs="Arial"/>
              </w:rPr>
              <w:t>There were no declarations of interest</w:t>
            </w:r>
            <w:r w:rsidR="00E82F23" w:rsidRPr="00FE59A3">
              <w:rPr>
                <w:rFonts w:ascii="Arial" w:hAnsi="Arial" w:cs="Arial"/>
              </w:rPr>
              <w:t>.</w:t>
            </w:r>
          </w:p>
          <w:p w14:paraId="492BC4AB" w14:textId="77777777" w:rsidR="00E86365" w:rsidRPr="00E86365" w:rsidRDefault="00E86365" w:rsidP="00A63ABE">
            <w:pPr>
              <w:spacing w:line="276" w:lineRule="auto"/>
              <w:rPr>
                <w:rFonts w:ascii="Arial" w:hAnsi="Arial" w:cs="Arial"/>
              </w:rPr>
            </w:pPr>
          </w:p>
        </w:tc>
        <w:tc>
          <w:tcPr>
            <w:tcW w:w="2895" w:type="dxa"/>
            <w:tcBorders>
              <w:bottom w:val="single" w:sz="4" w:space="0" w:color="auto"/>
            </w:tcBorders>
          </w:tcPr>
          <w:p w14:paraId="2F24A5A5" w14:textId="77777777" w:rsidR="00054A0E" w:rsidRDefault="00054A0E" w:rsidP="00A63ABE">
            <w:pPr>
              <w:spacing w:line="276" w:lineRule="auto"/>
              <w:rPr>
                <w:rFonts w:ascii="Arial" w:hAnsi="Arial" w:cs="Arial"/>
              </w:rPr>
            </w:pPr>
          </w:p>
        </w:tc>
      </w:tr>
      <w:tr w:rsidR="00B33E4C" w14:paraId="3B221894" w14:textId="77777777" w:rsidTr="00D672D8">
        <w:tc>
          <w:tcPr>
            <w:tcW w:w="521" w:type="dxa"/>
          </w:tcPr>
          <w:p w14:paraId="3611D729" w14:textId="77777777" w:rsidR="00B33E4C" w:rsidRPr="007D67BF" w:rsidRDefault="00B33E4C" w:rsidP="00A63ABE">
            <w:pPr>
              <w:pStyle w:val="ListParagraph"/>
              <w:numPr>
                <w:ilvl w:val="0"/>
                <w:numId w:val="6"/>
              </w:numPr>
              <w:spacing w:line="276" w:lineRule="auto"/>
              <w:rPr>
                <w:rFonts w:ascii="Arial" w:hAnsi="Arial" w:cs="Arial"/>
                <w:b/>
                <w:color w:val="1F4E79" w:themeColor="accent1" w:themeShade="80"/>
              </w:rPr>
            </w:pPr>
          </w:p>
        </w:tc>
        <w:tc>
          <w:tcPr>
            <w:tcW w:w="6496" w:type="dxa"/>
            <w:tcBorders>
              <w:bottom w:val="nil"/>
            </w:tcBorders>
          </w:tcPr>
          <w:p w14:paraId="65780AE5" w14:textId="77777777" w:rsidR="00B33E4C" w:rsidRDefault="002B2C2F" w:rsidP="00A63ABE">
            <w:pPr>
              <w:spacing w:line="276" w:lineRule="auto"/>
              <w:rPr>
                <w:rFonts w:ascii="Arial" w:hAnsi="Arial" w:cs="Arial"/>
                <w:b/>
                <w:color w:val="1F4E79" w:themeColor="accent1" w:themeShade="80"/>
              </w:rPr>
            </w:pPr>
            <w:r>
              <w:rPr>
                <w:rFonts w:ascii="Arial" w:hAnsi="Arial" w:cs="Arial"/>
                <w:b/>
                <w:color w:val="1F4E79" w:themeColor="accent1" w:themeShade="80"/>
              </w:rPr>
              <w:t xml:space="preserve">ESTATES </w:t>
            </w:r>
            <w:r w:rsidR="00B33E4C">
              <w:rPr>
                <w:rFonts w:ascii="Arial" w:hAnsi="Arial" w:cs="Arial"/>
                <w:b/>
                <w:color w:val="1F4E79" w:themeColor="accent1" w:themeShade="80"/>
              </w:rPr>
              <w:t>BRIEFING</w:t>
            </w:r>
          </w:p>
          <w:p w14:paraId="5B5793C3" w14:textId="409458F2" w:rsidR="00B33E4C" w:rsidRDefault="000C008A" w:rsidP="000C008A">
            <w:pPr>
              <w:spacing w:line="276" w:lineRule="auto"/>
              <w:rPr>
                <w:rFonts w:ascii="Arial" w:eastAsia="Times New Roman" w:hAnsi="Arial" w:cs="Arial"/>
                <w:bCs/>
              </w:rPr>
            </w:pPr>
            <w:r>
              <w:rPr>
                <w:rFonts w:ascii="Arial" w:eastAsia="Times New Roman" w:hAnsi="Arial" w:cs="Arial"/>
                <w:bCs/>
              </w:rPr>
              <w:t>Members were advised that:</w:t>
            </w:r>
          </w:p>
          <w:p w14:paraId="281A2950" w14:textId="17B3AFE0" w:rsidR="000245A6" w:rsidRDefault="000245A6" w:rsidP="000245A6">
            <w:pPr>
              <w:pStyle w:val="ListParagraph"/>
              <w:numPr>
                <w:ilvl w:val="0"/>
                <w:numId w:val="8"/>
              </w:numPr>
              <w:spacing w:after="160" w:line="259" w:lineRule="auto"/>
              <w:ind w:left="213" w:hanging="213"/>
              <w:rPr>
                <w:rFonts w:ascii="Arial" w:hAnsi="Arial" w:cs="Arial"/>
              </w:rPr>
            </w:pPr>
            <w:r w:rsidRPr="003052ED">
              <w:rPr>
                <w:rFonts w:ascii="Arial" w:hAnsi="Arial" w:cs="Arial"/>
              </w:rPr>
              <w:t xml:space="preserve">The Barbara Hepworth </w:t>
            </w:r>
            <w:r w:rsidR="00B261D8">
              <w:rPr>
                <w:rFonts w:ascii="Arial" w:hAnsi="Arial" w:cs="Arial"/>
              </w:rPr>
              <w:t>B</w:t>
            </w:r>
            <w:r w:rsidRPr="003052ED">
              <w:rPr>
                <w:rFonts w:ascii="Arial" w:hAnsi="Arial" w:cs="Arial"/>
              </w:rPr>
              <w:t xml:space="preserve">uilding </w:t>
            </w:r>
            <w:r w:rsidR="00790707">
              <w:rPr>
                <w:rFonts w:ascii="Arial" w:hAnsi="Arial" w:cs="Arial"/>
              </w:rPr>
              <w:t>will be back in use in September</w:t>
            </w:r>
            <w:r w:rsidRPr="003052ED">
              <w:rPr>
                <w:rFonts w:ascii="Arial" w:hAnsi="Arial" w:cs="Arial"/>
              </w:rPr>
              <w:t>.</w:t>
            </w:r>
          </w:p>
          <w:p w14:paraId="3F2755C3" w14:textId="3AFC72E8" w:rsidR="000245A6" w:rsidRDefault="000245A6" w:rsidP="000245A6">
            <w:pPr>
              <w:pStyle w:val="ListParagraph"/>
              <w:numPr>
                <w:ilvl w:val="0"/>
                <w:numId w:val="8"/>
              </w:numPr>
              <w:spacing w:after="160" w:line="259" w:lineRule="auto"/>
              <w:ind w:left="213" w:hanging="213"/>
              <w:rPr>
                <w:rFonts w:ascii="Arial" w:hAnsi="Arial" w:cs="Arial"/>
              </w:rPr>
            </w:pPr>
            <w:r>
              <w:rPr>
                <w:rFonts w:ascii="Arial" w:hAnsi="Arial" w:cs="Arial"/>
              </w:rPr>
              <w:t xml:space="preserve">The </w:t>
            </w:r>
            <w:r w:rsidR="00790707">
              <w:rPr>
                <w:rFonts w:ascii="Arial" w:hAnsi="Arial" w:cs="Arial"/>
              </w:rPr>
              <w:t>Western Campus investments in landscaping have been an asset to the campus</w:t>
            </w:r>
            <w:r>
              <w:rPr>
                <w:rFonts w:ascii="Arial" w:hAnsi="Arial" w:cs="Arial"/>
              </w:rPr>
              <w:t>.</w:t>
            </w:r>
          </w:p>
          <w:p w14:paraId="670E5DC9" w14:textId="1E458B39" w:rsidR="000245A6" w:rsidRDefault="00790707" w:rsidP="000245A6">
            <w:pPr>
              <w:pStyle w:val="ListParagraph"/>
              <w:numPr>
                <w:ilvl w:val="0"/>
                <w:numId w:val="8"/>
              </w:numPr>
              <w:spacing w:after="160" w:line="259" w:lineRule="auto"/>
              <w:ind w:left="213" w:hanging="213"/>
              <w:rPr>
                <w:rFonts w:ascii="Arial" w:hAnsi="Arial" w:cs="Arial"/>
              </w:rPr>
            </w:pPr>
            <w:r>
              <w:rPr>
                <w:rFonts w:ascii="Arial" w:hAnsi="Arial" w:cs="Arial"/>
              </w:rPr>
              <w:t>Developments with the new Science building have progressed well</w:t>
            </w:r>
            <w:r w:rsidR="000245A6">
              <w:rPr>
                <w:rFonts w:ascii="Arial" w:hAnsi="Arial" w:cs="Arial"/>
              </w:rPr>
              <w:t>.</w:t>
            </w:r>
          </w:p>
          <w:p w14:paraId="5DA1F79C" w14:textId="47B84941" w:rsidR="000245A6" w:rsidRDefault="00E87445" w:rsidP="000245A6">
            <w:pPr>
              <w:pStyle w:val="ListParagraph"/>
              <w:numPr>
                <w:ilvl w:val="0"/>
                <w:numId w:val="8"/>
              </w:numPr>
              <w:spacing w:after="160" w:line="259" w:lineRule="auto"/>
              <w:ind w:left="213" w:hanging="213"/>
              <w:rPr>
                <w:rFonts w:ascii="Arial" w:hAnsi="Arial" w:cs="Arial"/>
              </w:rPr>
            </w:pPr>
            <w:r>
              <w:rPr>
                <w:rFonts w:ascii="Arial" w:hAnsi="Arial" w:cs="Arial"/>
              </w:rPr>
              <w:t xml:space="preserve">UKRRIN T5 project has </w:t>
            </w:r>
            <w:r w:rsidR="002D77B9">
              <w:rPr>
                <w:rFonts w:ascii="Arial" w:hAnsi="Arial" w:cs="Arial"/>
              </w:rPr>
              <w:t>not progressed significantly since</w:t>
            </w:r>
            <w:r>
              <w:rPr>
                <w:rFonts w:ascii="Arial" w:hAnsi="Arial" w:cs="Arial"/>
              </w:rPr>
              <w:t xml:space="preserve"> the welding incident</w:t>
            </w:r>
            <w:r w:rsidR="002D77B9">
              <w:rPr>
                <w:rFonts w:ascii="Arial" w:hAnsi="Arial" w:cs="Arial"/>
              </w:rPr>
              <w:t>. T</w:t>
            </w:r>
            <w:r>
              <w:rPr>
                <w:rFonts w:ascii="Arial" w:hAnsi="Arial" w:cs="Arial"/>
              </w:rPr>
              <w:t>he University is now in dispute with the Italian supplier.</w:t>
            </w:r>
          </w:p>
          <w:p w14:paraId="4A83F9E3" w14:textId="55231DE9" w:rsidR="003A66E6" w:rsidRDefault="00E87445" w:rsidP="000245A6">
            <w:pPr>
              <w:pStyle w:val="ListParagraph"/>
              <w:numPr>
                <w:ilvl w:val="0"/>
                <w:numId w:val="8"/>
              </w:numPr>
              <w:spacing w:after="160" w:line="259" w:lineRule="auto"/>
              <w:ind w:left="213" w:hanging="213"/>
              <w:rPr>
                <w:rFonts w:ascii="Arial" w:hAnsi="Arial" w:cs="Arial"/>
              </w:rPr>
            </w:pPr>
            <w:r>
              <w:rPr>
                <w:rFonts w:ascii="Arial" w:hAnsi="Arial" w:cs="Arial"/>
              </w:rPr>
              <w:t>The Percy Shaw house</w:t>
            </w:r>
            <w:r w:rsidR="002D77B9">
              <w:rPr>
                <w:rFonts w:ascii="Arial" w:hAnsi="Arial" w:cs="Arial"/>
              </w:rPr>
              <w:t xml:space="preserve"> project had been delayed</w:t>
            </w:r>
            <w:r>
              <w:rPr>
                <w:rFonts w:ascii="Arial" w:hAnsi="Arial" w:cs="Arial"/>
              </w:rPr>
              <w:t xml:space="preserve"> </w:t>
            </w:r>
            <w:r w:rsidR="002D77B9">
              <w:rPr>
                <w:rFonts w:ascii="Arial" w:hAnsi="Arial" w:cs="Arial"/>
              </w:rPr>
              <w:t xml:space="preserve">due </w:t>
            </w:r>
            <w:r>
              <w:rPr>
                <w:rFonts w:ascii="Arial" w:hAnsi="Arial" w:cs="Arial"/>
              </w:rPr>
              <w:t xml:space="preserve">contractors going into administration. The </w:t>
            </w:r>
            <w:r w:rsidR="002D77B9">
              <w:rPr>
                <w:rFonts w:ascii="Arial" w:hAnsi="Arial" w:cs="Arial"/>
              </w:rPr>
              <w:t xml:space="preserve">relevant tradespeople </w:t>
            </w:r>
            <w:r>
              <w:rPr>
                <w:rFonts w:ascii="Arial" w:hAnsi="Arial" w:cs="Arial"/>
              </w:rPr>
              <w:t>have now agreed to work at the university as the site is Covid-19 safe and work is expected to be complete by early September</w:t>
            </w:r>
            <w:r w:rsidR="003A66E6">
              <w:rPr>
                <w:rFonts w:ascii="Arial" w:hAnsi="Arial" w:cs="Arial"/>
              </w:rPr>
              <w:t>.</w:t>
            </w:r>
          </w:p>
          <w:p w14:paraId="433AA81D" w14:textId="63CC7796" w:rsidR="003A66E6" w:rsidRDefault="00342A28" w:rsidP="000245A6">
            <w:pPr>
              <w:pStyle w:val="ListParagraph"/>
              <w:numPr>
                <w:ilvl w:val="0"/>
                <w:numId w:val="8"/>
              </w:numPr>
              <w:spacing w:after="160" w:line="259" w:lineRule="auto"/>
              <w:ind w:left="213" w:hanging="213"/>
              <w:rPr>
                <w:rFonts w:ascii="Arial" w:hAnsi="Arial" w:cs="Arial"/>
              </w:rPr>
            </w:pPr>
            <w:r>
              <w:rPr>
                <w:rFonts w:ascii="Arial" w:hAnsi="Arial" w:cs="Arial"/>
              </w:rPr>
              <w:t>The Technol</w:t>
            </w:r>
            <w:r w:rsidR="00814DF6">
              <w:rPr>
                <w:rFonts w:ascii="Arial" w:hAnsi="Arial" w:cs="Arial"/>
              </w:rPr>
              <w:t xml:space="preserve">ogy Building refurbishment will be paused </w:t>
            </w:r>
            <w:r w:rsidR="002D77B9">
              <w:rPr>
                <w:rFonts w:ascii="Arial" w:hAnsi="Arial" w:cs="Arial"/>
              </w:rPr>
              <w:t>until November with a</w:t>
            </w:r>
            <w:r w:rsidR="00814DF6">
              <w:rPr>
                <w:rFonts w:ascii="Arial" w:hAnsi="Arial" w:cs="Arial"/>
              </w:rPr>
              <w:t xml:space="preserve"> review </w:t>
            </w:r>
            <w:r w:rsidR="002D77B9">
              <w:rPr>
                <w:rFonts w:ascii="Arial" w:hAnsi="Arial" w:cs="Arial"/>
              </w:rPr>
              <w:t>to</w:t>
            </w:r>
            <w:r w:rsidR="002B4864">
              <w:rPr>
                <w:rFonts w:ascii="Arial" w:hAnsi="Arial" w:cs="Arial"/>
              </w:rPr>
              <w:t xml:space="preserve"> be</w:t>
            </w:r>
            <w:r w:rsidR="00814DF6">
              <w:rPr>
                <w:rFonts w:ascii="Arial" w:hAnsi="Arial" w:cs="Arial"/>
              </w:rPr>
              <w:t xml:space="preserve"> completed over summer</w:t>
            </w:r>
            <w:r>
              <w:rPr>
                <w:rFonts w:ascii="Arial" w:hAnsi="Arial" w:cs="Arial"/>
              </w:rPr>
              <w:t xml:space="preserve">. </w:t>
            </w:r>
          </w:p>
          <w:p w14:paraId="72540FDD" w14:textId="2647579B" w:rsidR="00342A28" w:rsidRDefault="00814DF6" w:rsidP="00342A28">
            <w:pPr>
              <w:pStyle w:val="ListParagraph"/>
              <w:numPr>
                <w:ilvl w:val="0"/>
                <w:numId w:val="8"/>
              </w:numPr>
              <w:spacing w:after="160" w:line="259" w:lineRule="auto"/>
              <w:ind w:left="213" w:hanging="213"/>
              <w:rPr>
                <w:rFonts w:ascii="Arial" w:hAnsi="Arial" w:cs="Arial"/>
              </w:rPr>
            </w:pPr>
            <w:r>
              <w:rPr>
                <w:rFonts w:ascii="Arial" w:hAnsi="Arial" w:cs="Arial"/>
              </w:rPr>
              <w:t>P</w:t>
            </w:r>
            <w:r w:rsidR="00342A28" w:rsidRPr="00342A28">
              <w:rPr>
                <w:rFonts w:ascii="Arial" w:hAnsi="Arial" w:cs="Arial"/>
              </w:rPr>
              <w:t>lans to relocate the Faith Centre</w:t>
            </w:r>
            <w:r w:rsidR="00342A28">
              <w:rPr>
                <w:rFonts w:ascii="Arial" w:hAnsi="Arial" w:cs="Arial"/>
              </w:rPr>
              <w:t xml:space="preserve"> and Global Professional Award Building</w:t>
            </w:r>
            <w:r w:rsidR="00342A28" w:rsidRPr="00342A28">
              <w:rPr>
                <w:rFonts w:ascii="Arial" w:hAnsi="Arial" w:cs="Arial"/>
              </w:rPr>
              <w:t xml:space="preserve"> to the Wakefield Road </w:t>
            </w:r>
            <w:r w:rsidR="002D77B9">
              <w:rPr>
                <w:rFonts w:ascii="Arial" w:hAnsi="Arial" w:cs="Arial"/>
              </w:rPr>
              <w:t>site have changed</w:t>
            </w:r>
            <w:r w:rsidR="00342A28" w:rsidRPr="00342A28">
              <w:rPr>
                <w:rFonts w:ascii="Arial" w:hAnsi="Arial" w:cs="Arial"/>
              </w:rPr>
              <w:t>.</w:t>
            </w:r>
            <w:r>
              <w:rPr>
                <w:rFonts w:ascii="Arial" w:hAnsi="Arial" w:cs="Arial"/>
              </w:rPr>
              <w:t xml:space="preserve"> An alternative venue adjacent to Commercial Street is being re-costed for a potential </w:t>
            </w:r>
            <w:r w:rsidR="002B4864">
              <w:rPr>
                <w:rFonts w:ascii="Arial" w:hAnsi="Arial" w:cs="Arial"/>
              </w:rPr>
              <w:t>two-storey</w:t>
            </w:r>
            <w:r>
              <w:rPr>
                <w:rFonts w:ascii="Arial" w:hAnsi="Arial" w:cs="Arial"/>
              </w:rPr>
              <w:t xml:space="preserve"> build</w:t>
            </w:r>
            <w:r w:rsidR="002D77B9">
              <w:rPr>
                <w:rFonts w:ascii="Arial" w:hAnsi="Arial" w:cs="Arial"/>
              </w:rPr>
              <w:t>ing</w:t>
            </w:r>
            <w:r>
              <w:rPr>
                <w:rFonts w:ascii="Arial" w:hAnsi="Arial" w:cs="Arial"/>
              </w:rPr>
              <w:t xml:space="preserve">. </w:t>
            </w:r>
          </w:p>
          <w:p w14:paraId="1A70ADDF" w14:textId="21ED9DAF" w:rsidR="00342A28" w:rsidRDefault="00342A28" w:rsidP="00342A28">
            <w:pPr>
              <w:pStyle w:val="ListParagraph"/>
              <w:numPr>
                <w:ilvl w:val="0"/>
                <w:numId w:val="8"/>
              </w:numPr>
              <w:spacing w:after="160" w:line="259" w:lineRule="auto"/>
              <w:ind w:left="213" w:hanging="213"/>
              <w:rPr>
                <w:rFonts w:ascii="Arial" w:hAnsi="Arial" w:cs="Arial"/>
              </w:rPr>
            </w:pPr>
            <w:r>
              <w:rPr>
                <w:rFonts w:ascii="Arial" w:hAnsi="Arial" w:cs="Arial"/>
              </w:rPr>
              <w:t xml:space="preserve">Façade and structural works </w:t>
            </w:r>
            <w:r w:rsidR="00814DF6">
              <w:rPr>
                <w:rFonts w:ascii="Arial" w:hAnsi="Arial" w:cs="Arial"/>
              </w:rPr>
              <w:t>due to take</w:t>
            </w:r>
            <w:r>
              <w:rPr>
                <w:rFonts w:ascii="Arial" w:hAnsi="Arial" w:cs="Arial"/>
              </w:rPr>
              <w:t xml:space="preserve"> place on Joseph Priestley West and the Ramsden Building </w:t>
            </w:r>
            <w:r w:rsidR="002D77B9">
              <w:rPr>
                <w:rFonts w:ascii="Arial" w:hAnsi="Arial" w:cs="Arial"/>
              </w:rPr>
              <w:t>hav</w:t>
            </w:r>
            <w:r w:rsidR="00814DF6">
              <w:rPr>
                <w:rFonts w:ascii="Arial" w:hAnsi="Arial" w:cs="Arial"/>
              </w:rPr>
              <w:t>e</w:t>
            </w:r>
            <w:r w:rsidR="002D77B9">
              <w:rPr>
                <w:rFonts w:ascii="Arial" w:hAnsi="Arial" w:cs="Arial"/>
              </w:rPr>
              <w:t xml:space="preserve"> been</w:t>
            </w:r>
            <w:r w:rsidR="00814DF6">
              <w:rPr>
                <w:rFonts w:ascii="Arial" w:hAnsi="Arial" w:cs="Arial"/>
              </w:rPr>
              <w:t xml:space="preserve"> paused until </w:t>
            </w:r>
            <w:r w:rsidR="002D77B9">
              <w:rPr>
                <w:rFonts w:ascii="Arial" w:hAnsi="Arial" w:cs="Arial"/>
              </w:rPr>
              <w:t>Nov</w:t>
            </w:r>
            <w:r w:rsidR="00814DF6">
              <w:rPr>
                <w:rFonts w:ascii="Arial" w:hAnsi="Arial" w:cs="Arial"/>
              </w:rPr>
              <w:t>ember due to Covid-19</w:t>
            </w:r>
            <w:r>
              <w:rPr>
                <w:rFonts w:ascii="Arial" w:hAnsi="Arial" w:cs="Arial"/>
              </w:rPr>
              <w:t>.</w:t>
            </w:r>
          </w:p>
          <w:p w14:paraId="62C38DBD" w14:textId="61698BBC" w:rsidR="00342A28" w:rsidRDefault="00342A28" w:rsidP="00342A28">
            <w:pPr>
              <w:pStyle w:val="ListParagraph"/>
              <w:numPr>
                <w:ilvl w:val="0"/>
                <w:numId w:val="8"/>
              </w:numPr>
              <w:spacing w:after="160" w:line="259" w:lineRule="auto"/>
              <w:ind w:left="213" w:hanging="213"/>
              <w:rPr>
                <w:rFonts w:ascii="Arial" w:hAnsi="Arial" w:cs="Arial"/>
              </w:rPr>
            </w:pPr>
            <w:r>
              <w:rPr>
                <w:rFonts w:ascii="Arial" w:hAnsi="Arial" w:cs="Arial"/>
              </w:rPr>
              <w:t xml:space="preserve">The </w:t>
            </w:r>
            <w:r w:rsidR="00D1436D">
              <w:rPr>
                <w:rFonts w:ascii="Arial" w:hAnsi="Arial" w:cs="Arial"/>
              </w:rPr>
              <w:t xml:space="preserve">cooling </w:t>
            </w:r>
            <w:r>
              <w:rPr>
                <w:rFonts w:ascii="Arial" w:hAnsi="Arial" w:cs="Arial"/>
              </w:rPr>
              <w:t xml:space="preserve">plant at Canalside </w:t>
            </w:r>
            <w:r w:rsidR="002D77B9">
              <w:rPr>
                <w:rFonts w:ascii="Arial" w:hAnsi="Arial" w:cs="Arial"/>
              </w:rPr>
              <w:t>has also been paused although the upgrade is fully expected to go ahead</w:t>
            </w:r>
            <w:r>
              <w:rPr>
                <w:rFonts w:ascii="Arial" w:hAnsi="Arial" w:cs="Arial"/>
              </w:rPr>
              <w:t xml:space="preserve">. </w:t>
            </w:r>
          </w:p>
          <w:p w14:paraId="40EEA722" w14:textId="4F95F2F4" w:rsidR="000C008A" w:rsidRPr="009018B9" w:rsidRDefault="0054214A" w:rsidP="009018B9">
            <w:pPr>
              <w:pStyle w:val="ListParagraph"/>
              <w:numPr>
                <w:ilvl w:val="0"/>
                <w:numId w:val="8"/>
              </w:numPr>
              <w:spacing w:after="160" w:line="259" w:lineRule="auto"/>
              <w:ind w:left="213" w:hanging="213"/>
              <w:rPr>
                <w:rFonts w:ascii="Arial" w:hAnsi="Arial" w:cs="Arial"/>
              </w:rPr>
            </w:pPr>
            <w:r>
              <w:rPr>
                <w:rFonts w:ascii="Arial" w:hAnsi="Arial" w:cs="Arial"/>
              </w:rPr>
              <w:lastRenderedPageBreak/>
              <w:t xml:space="preserve">Works to the </w:t>
            </w:r>
            <w:r w:rsidR="00814DF6">
              <w:rPr>
                <w:rFonts w:ascii="Arial" w:hAnsi="Arial" w:cs="Arial"/>
              </w:rPr>
              <w:t>Harold Wilson and Richard Steinitz</w:t>
            </w:r>
            <w:r w:rsidR="00570705">
              <w:rPr>
                <w:rFonts w:ascii="Arial" w:hAnsi="Arial" w:cs="Arial"/>
              </w:rPr>
              <w:t xml:space="preserve"> buildings</w:t>
            </w:r>
            <w:r w:rsidR="00814DF6">
              <w:rPr>
                <w:rFonts w:ascii="Arial" w:hAnsi="Arial" w:cs="Arial"/>
              </w:rPr>
              <w:t xml:space="preserve"> to </w:t>
            </w:r>
            <w:r>
              <w:rPr>
                <w:rFonts w:ascii="Arial" w:hAnsi="Arial" w:cs="Arial"/>
              </w:rPr>
              <w:t xml:space="preserve">provide further </w:t>
            </w:r>
            <w:r w:rsidR="00814DF6">
              <w:rPr>
                <w:rFonts w:ascii="Arial" w:hAnsi="Arial" w:cs="Arial"/>
              </w:rPr>
              <w:t>accommodat</w:t>
            </w:r>
            <w:r>
              <w:rPr>
                <w:rFonts w:ascii="Arial" w:hAnsi="Arial" w:cs="Arial"/>
              </w:rPr>
              <w:t>ion for</w:t>
            </w:r>
            <w:r w:rsidR="00814DF6">
              <w:rPr>
                <w:rFonts w:ascii="Arial" w:hAnsi="Arial" w:cs="Arial"/>
              </w:rPr>
              <w:t xml:space="preserve"> university staff will </w:t>
            </w:r>
            <w:r>
              <w:rPr>
                <w:rFonts w:ascii="Arial" w:hAnsi="Arial" w:cs="Arial"/>
              </w:rPr>
              <w:t>take place between August and November</w:t>
            </w:r>
            <w:r w:rsidR="00814DF6">
              <w:rPr>
                <w:rFonts w:ascii="Arial" w:hAnsi="Arial" w:cs="Arial"/>
              </w:rPr>
              <w:t>.</w:t>
            </w:r>
            <w:r w:rsidR="00342A28" w:rsidRPr="009018B9">
              <w:rPr>
                <w:rFonts w:ascii="Arial" w:hAnsi="Arial" w:cs="Arial"/>
              </w:rPr>
              <w:t xml:space="preserve"> </w:t>
            </w:r>
          </w:p>
        </w:tc>
        <w:tc>
          <w:tcPr>
            <w:tcW w:w="2895" w:type="dxa"/>
            <w:tcBorders>
              <w:bottom w:val="nil"/>
            </w:tcBorders>
          </w:tcPr>
          <w:p w14:paraId="1E8E9420" w14:textId="77777777" w:rsidR="00243C8F" w:rsidRDefault="00243C8F" w:rsidP="00A63ABE">
            <w:pPr>
              <w:spacing w:line="276" w:lineRule="auto"/>
              <w:jc w:val="right"/>
              <w:rPr>
                <w:rFonts w:ascii="Arial" w:hAnsi="Arial" w:cs="Arial"/>
              </w:rPr>
            </w:pPr>
          </w:p>
          <w:p w14:paraId="5ED5621F" w14:textId="67098074" w:rsidR="00B33E4C" w:rsidRDefault="00B33E4C" w:rsidP="00A63ABE">
            <w:pPr>
              <w:spacing w:line="276" w:lineRule="auto"/>
              <w:jc w:val="right"/>
              <w:rPr>
                <w:rFonts w:ascii="Arial" w:hAnsi="Arial" w:cs="Arial"/>
              </w:rPr>
            </w:pPr>
          </w:p>
        </w:tc>
      </w:tr>
      <w:tr w:rsidR="00F82317" w14:paraId="630D8813" w14:textId="77777777" w:rsidTr="00D672D8">
        <w:tc>
          <w:tcPr>
            <w:tcW w:w="521" w:type="dxa"/>
          </w:tcPr>
          <w:p w14:paraId="2615AD06" w14:textId="77777777" w:rsidR="00F82317" w:rsidRPr="007D67BF" w:rsidRDefault="00F82317" w:rsidP="00A63ABE">
            <w:pPr>
              <w:pStyle w:val="ListParagraph"/>
              <w:numPr>
                <w:ilvl w:val="0"/>
                <w:numId w:val="6"/>
              </w:numPr>
              <w:spacing w:line="276" w:lineRule="auto"/>
              <w:rPr>
                <w:rFonts w:ascii="Arial" w:hAnsi="Arial" w:cs="Arial"/>
                <w:b/>
                <w:color w:val="1F4E79" w:themeColor="accent1" w:themeShade="80"/>
              </w:rPr>
            </w:pPr>
          </w:p>
        </w:tc>
        <w:tc>
          <w:tcPr>
            <w:tcW w:w="6496" w:type="dxa"/>
            <w:tcBorders>
              <w:bottom w:val="nil"/>
            </w:tcBorders>
          </w:tcPr>
          <w:p w14:paraId="289B8F0E" w14:textId="77777777" w:rsidR="00F82317" w:rsidRDefault="00F82317" w:rsidP="00A63ABE">
            <w:pPr>
              <w:spacing w:line="276" w:lineRule="auto"/>
              <w:rPr>
                <w:rFonts w:ascii="Arial" w:hAnsi="Arial" w:cs="Arial"/>
                <w:b/>
                <w:color w:val="1F4E79" w:themeColor="accent1" w:themeShade="80"/>
              </w:rPr>
            </w:pPr>
            <w:r>
              <w:rPr>
                <w:rFonts w:ascii="Arial" w:hAnsi="Arial" w:cs="Arial"/>
                <w:b/>
                <w:color w:val="1F4E79" w:themeColor="accent1" w:themeShade="80"/>
              </w:rPr>
              <w:t>MINUTES</w:t>
            </w:r>
          </w:p>
          <w:p w14:paraId="24B94C18" w14:textId="6F851BC5" w:rsidR="00452F47" w:rsidRPr="00452F47" w:rsidRDefault="00452F47" w:rsidP="00452F47">
            <w:pPr>
              <w:keepLines/>
              <w:widowControl w:val="0"/>
              <w:spacing w:line="276" w:lineRule="auto"/>
              <w:rPr>
                <w:rFonts w:ascii="Arial" w:eastAsia="Times New Roman" w:hAnsi="Arial" w:cs="Arial"/>
              </w:rPr>
            </w:pPr>
            <w:r w:rsidRPr="00E857A4">
              <w:rPr>
                <w:rFonts w:ascii="Arial" w:hAnsi="Arial" w:cs="Arial"/>
                <w:b/>
                <w:szCs w:val="24"/>
              </w:rPr>
              <w:t>Resolved</w:t>
            </w:r>
            <w:r>
              <w:rPr>
                <w:rFonts w:ascii="Arial" w:hAnsi="Arial" w:cs="Arial"/>
                <w:szCs w:val="24"/>
              </w:rPr>
              <w:t xml:space="preserve">: </w:t>
            </w:r>
            <w:r w:rsidRPr="0035293F">
              <w:rPr>
                <w:rFonts w:ascii="Arial" w:hAnsi="Arial" w:cs="Arial"/>
                <w:szCs w:val="24"/>
              </w:rPr>
              <w:t xml:space="preserve">that the </w:t>
            </w:r>
            <w:r>
              <w:rPr>
                <w:rFonts w:ascii="Arial" w:hAnsi="Arial" w:cs="Arial"/>
                <w:szCs w:val="24"/>
              </w:rPr>
              <w:t xml:space="preserve">minutes of the meeting held on </w:t>
            </w:r>
            <w:r w:rsidR="00083F1D">
              <w:rPr>
                <w:rFonts w:ascii="Arial" w:hAnsi="Arial" w:cs="Arial"/>
                <w:szCs w:val="24"/>
              </w:rPr>
              <w:t>11</w:t>
            </w:r>
            <w:r>
              <w:rPr>
                <w:rFonts w:ascii="Arial" w:hAnsi="Arial" w:cs="Arial"/>
                <w:szCs w:val="24"/>
              </w:rPr>
              <w:t xml:space="preserve"> </w:t>
            </w:r>
            <w:r w:rsidR="00083F1D">
              <w:rPr>
                <w:rFonts w:ascii="Arial" w:hAnsi="Arial" w:cs="Arial"/>
                <w:szCs w:val="24"/>
              </w:rPr>
              <w:t>March</w:t>
            </w:r>
            <w:r>
              <w:rPr>
                <w:rFonts w:ascii="Arial" w:hAnsi="Arial" w:cs="Arial"/>
                <w:szCs w:val="24"/>
              </w:rPr>
              <w:t xml:space="preserve"> 20</w:t>
            </w:r>
            <w:r w:rsidR="00083F1D">
              <w:rPr>
                <w:rFonts w:ascii="Arial" w:hAnsi="Arial" w:cs="Arial"/>
                <w:szCs w:val="24"/>
              </w:rPr>
              <w:t>20</w:t>
            </w:r>
            <w:r w:rsidRPr="0035293F">
              <w:rPr>
                <w:rFonts w:ascii="Arial" w:hAnsi="Arial" w:cs="Arial"/>
                <w:szCs w:val="24"/>
              </w:rPr>
              <w:t xml:space="preserve"> </w:t>
            </w:r>
            <w:r>
              <w:rPr>
                <w:rFonts w:ascii="Arial" w:hAnsi="Arial" w:cs="Arial"/>
                <w:szCs w:val="24"/>
              </w:rPr>
              <w:t>be accepted as a correct record.</w:t>
            </w:r>
          </w:p>
          <w:p w14:paraId="111E5F58" w14:textId="77777777" w:rsidR="00F82317" w:rsidRPr="00E86365" w:rsidRDefault="00F82317" w:rsidP="00452F47">
            <w:pPr>
              <w:keepLines/>
              <w:widowControl w:val="0"/>
              <w:spacing w:line="276" w:lineRule="auto"/>
              <w:rPr>
                <w:rFonts w:ascii="Arial" w:hAnsi="Arial" w:cs="Arial"/>
                <w:b/>
                <w:color w:val="1F4E79" w:themeColor="accent1" w:themeShade="80"/>
              </w:rPr>
            </w:pPr>
          </w:p>
        </w:tc>
        <w:tc>
          <w:tcPr>
            <w:tcW w:w="2895" w:type="dxa"/>
            <w:tcBorders>
              <w:bottom w:val="nil"/>
            </w:tcBorders>
          </w:tcPr>
          <w:p w14:paraId="553C75BB" w14:textId="77777777" w:rsidR="003F3B87" w:rsidRDefault="003F3B87" w:rsidP="00A63ABE">
            <w:pPr>
              <w:spacing w:line="276" w:lineRule="auto"/>
              <w:jc w:val="right"/>
              <w:rPr>
                <w:rFonts w:ascii="Arial" w:hAnsi="Arial" w:cs="Arial"/>
              </w:rPr>
            </w:pPr>
          </w:p>
          <w:p w14:paraId="0B7D5AB5" w14:textId="6319791E" w:rsidR="00F82317" w:rsidRDefault="00285C25" w:rsidP="00663F14">
            <w:pPr>
              <w:spacing w:line="276" w:lineRule="auto"/>
              <w:jc w:val="right"/>
              <w:rPr>
                <w:rFonts w:ascii="Arial" w:hAnsi="Arial" w:cs="Arial"/>
              </w:rPr>
            </w:pPr>
            <w:r>
              <w:rPr>
                <w:rFonts w:ascii="Arial" w:hAnsi="Arial" w:cs="Arial"/>
              </w:rPr>
              <w:t>SEN</w:t>
            </w:r>
            <w:r w:rsidR="00B33E4C">
              <w:rPr>
                <w:rFonts w:ascii="Arial" w:hAnsi="Arial" w:cs="Arial"/>
              </w:rPr>
              <w:t>_</w:t>
            </w:r>
            <w:r w:rsidR="00770BF4">
              <w:rPr>
                <w:rFonts w:ascii="Arial" w:hAnsi="Arial" w:cs="Arial"/>
              </w:rPr>
              <w:t>20</w:t>
            </w:r>
            <w:r w:rsidR="00663F14">
              <w:rPr>
                <w:rFonts w:ascii="Arial" w:hAnsi="Arial" w:cs="Arial"/>
              </w:rPr>
              <w:t>20</w:t>
            </w:r>
            <w:r w:rsidR="00770BF4">
              <w:rPr>
                <w:rFonts w:ascii="Arial" w:hAnsi="Arial" w:cs="Arial"/>
              </w:rPr>
              <w:t>_</w:t>
            </w:r>
            <w:r w:rsidR="00663F14">
              <w:rPr>
                <w:rFonts w:ascii="Arial" w:hAnsi="Arial" w:cs="Arial"/>
              </w:rPr>
              <w:t>03</w:t>
            </w:r>
            <w:r w:rsidR="00770BF4">
              <w:rPr>
                <w:rFonts w:ascii="Arial" w:hAnsi="Arial" w:cs="Arial"/>
              </w:rPr>
              <w:t>_</w:t>
            </w:r>
            <w:r w:rsidR="00663F14">
              <w:rPr>
                <w:rFonts w:ascii="Arial" w:hAnsi="Arial" w:cs="Arial"/>
              </w:rPr>
              <w:t>11</w:t>
            </w:r>
            <w:r w:rsidR="00770BF4">
              <w:rPr>
                <w:rFonts w:ascii="Arial" w:hAnsi="Arial" w:cs="Arial"/>
              </w:rPr>
              <w:t>_M</w:t>
            </w:r>
          </w:p>
        </w:tc>
      </w:tr>
      <w:tr w:rsidR="00F82317" w14:paraId="46FFA613" w14:textId="77777777" w:rsidTr="00D672D8">
        <w:tc>
          <w:tcPr>
            <w:tcW w:w="521" w:type="dxa"/>
          </w:tcPr>
          <w:p w14:paraId="192A3532" w14:textId="77777777" w:rsidR="00F82317" w:rsidRPr="007D67BF" w:rsidRDefault="00F82317" w:rsidP="00A63ABE">
            <w:pPr>
              <w:pStyle w:val="ListParagraph"/>
              <w:numPr>
                <w:ilvl w:val="0"/>
                <w:numId w:val="6"/>
              </w:numPr>
              <w:spacing w:line="276" w:lineRule="auto"/>
              <w:rPr>
                <w:rFonts w:ascii="Arial" w:hAnsi="Arial" w:cs="Arial"/>
              </w:rPr>
            </w:pPr>
          </w:p>
        </w:tc>
        <w:tc>
          <w:tcPr>
            <w:tcW w:w="6496" w:type="dxa"/>
            <w:tcBorders>
              <w:bottom w:val="nil"/>
            </w:tcBorders>
          </w:tcPr>
          <w:p w14:paraId="03476F0C" w14:textId="77777777" w:rsidR="00F82317" w:rsidRDefault="00F82317" w:rsidP="00A63ABE">
            <w:pPr>
              <w:spacing w:line="276" w:lineRule="auto"/>
              <w:rPr>
                <w:rFonts w:ascii="Arial" w:hAnsi="Arial" w:cs="Arial"/>
                <w:b/>
                <w:color w:val="1F4E79" w:themeColor="accent1" w:themeShade="80"/>
              </w:rPr>
            </w:pPr>
            <w:r w:rsidRPr="00E86365">
              <w:rPr>
                <w:rFonts w:ascii="Arial" w:hAnsi="Arial" w:cs="Arial"/>
                <w:b/>
                <w:color w:val="1F4E79" w:themeColor="accent1" w:themeShade="80"/>
              </w:rPr>
              <w:t>MATTERS ARISING</w:t>
            </w:r>
          </w:p>
          <w:p w14:paraId="446980E3" w14:textId="77777777" w:rsidR="00452F47" w:rsidRDefault="00452F47" w:rsidP="00452F47">
            <w:pPr>
              <w:rPr>
                <w:rFonts w:ascii="Arial" w:hAnsi="Arial" w:cs="Arial"/>
              </w:rPr>
            </w:pPr>
            <w:r>
              <w:rPr>
                <w:rFonts w:ascii="Arial" w:hAnsi="Arial" w:cs="Arial"/>
              </w:rPr>
              <w:t>There were no matters arising which were not covered elsewhere on the agenda.</w:t>
            </w:r>
          </w:p>
          <w:p w14:paraId="667BD575" w14:textId="77777777" w:rsidR="00F82317" w:rsidRDefault="00F82317" w:rsidP="00A63ABE">
            <w:pPr>
              <w:spacing w:line="276" w:lineRule="auto"/>
              <w:rPr>
                <w:rFonts w:ascii="Arial" w:hAnsi="Arial" w:cs="Arial"/>
              </w:rPr>
            </w:pPr>
          </w:p>
        </w:tc>
        <w:tc>
          <w:tcPr>
            <w:tcW w:w="2895" w:type="dxa"/>
            <w:tcBorders>
              <w:bottom w:val="nil"/>
            </w:tcBorders>
          </w:tcPr>
          <w:p w14:paraId="37B8C8E4" w14:textId="77777777" w:rsidR="00F82317" w:rsidRDefault="00F82317" w:rsidP="00A63ABE">
            <w:pPr>
              <w:spacing w:line="276" w:lineRule="auto"/>
              <w:jc w:val="right"/>
              <w:rPr>
                <w:rFonts w:ascii="Arial" w:hAnsi="Arial" w:cs="Arial"/>
              </w:rPr>
            </w:pPr>
          </w:p>
        </w:tc>
      </w:tr>
      <w:tr w:rsidR="00584BAA" w14:paraId="3EEF638C" w14:textId="77777777" w:rsidTr="00D672D8">
        <w:tc>
          <w:tcPr>
            <w:tcW w:w="521" w:type="dxa"/>
          </w:tcPr>
          <w:p w14:paraId="5892F92C" w14:textId="77777777" w:rsidR="00584BAA" w:rsidRPr="007D67BF" w:rsidRDefault="00584BAA" w:rsidP="00A63ABE">
            <w:pPr>
              <w:pStyle w:val="ListParagraph"/>
              <w:numPr>
                <w:ilvl w:val="0"/>
                <w:numId w:val="6"/>
              </w:numPr>
              <w:spacing w:line="276" w:lineRule="auto"/>
              <w:rPr>
                <w:rFonts w:ascii="Arial" w:hAnsi="Arial" w:cs="Arial"/>
              </w:rPr>
            </w:pPr>
          </w:p>
        </w:tc>
        <w:tc>
          <w:tcPr>
            <w:tcW w:w="6496" w:type="dxa"/>
            <w:tcBorders>
              <w:top w:val="single" w:sz="4" w:space="0" w:color="auto"/>
              <w:bottom w:val="single" w:sz="4" w:space="0" w:color="auto"/>
            </w:tcBorders>
          </w:tcPr>
          <w:p w14:paraId="196DF7C3" w14:textId="77777777" w:rsidR="00584BAA" w:rsidRPr="00F82317" w:rsidRDefault="00584BAA" w:rsidP="00A63ABE">
            <w:pPr>
              <w:spacing w:line="276" w:lineRule="auto"/>
              <w:rPr>
                <w:rFonts w:ascii="Arial" w:hAnsi="Arial" w:cs="Arial"/>
                <w:b/>
                <w:color w:val="1F4E79" w:themeColor="accent1" w:themeShade="80"/>
              </w:rPr>
            </w:pPr>
            <w:r w:rsidRPr="00F82317">
              <w:rPr>
                <w:rFonts w:ascii="Arial" w:hAnsi="Arial" w:cs="Arial"/>
                <w:b/>
                <w:color w:val="1F4E79" w:themeColor="accent1" w:themeShade="80"/>
              </w:rPr>
              <w:t>CHAIR’S BUSINESS</w:t>
            </w:r>
          </w:p>
          <w:p w14:paraId="15A5B218" w14:textId="09B4383F" w:rsidR="00452F47" w:rsidRDefault="00790707" w:rsidP="00452F47">
            <w:pPr>
              <w:rPr>
                <w:rFonts w:ascii="Arial" w:hAnsi="Arial" w:cs="Arial"/>
              </w:rPr>
            </w:pPr>
            <w:r>
              <w:rPr>
                <w:rFonts w:ascii="Arial" w:hAnsi="Arial" w:cs="Arial"/>
              </w:rPr>
              <w:t>Members noted that Chair’s action was taken to approve the:</w:t>
            </w:r>
          </w:p>
          <w:p w14:paraId="2F6FCA5B" w14:textId="60708468" w:rsidR="00790707" w:rsidRPr="00E848DB" w:rsidRDefault="00E848DB" w:rsidP="00E848DB">
            <w:pPr>
              <w:tabs>
                <w:tab w:val="left" w:pos="425"/>
              </w:tabs>
              <w:rPr>
                <w:rFonts w:ascii="Arial" w:hAnsi="Arial" w:cs="Arial"/>
              </w:rPr>
            </w:pPr>
            <w:r>
              <w:rPr>
                <w:rFonts w:ascii="Arial" w:eastAsia="Times New Roman" w:hAnsi="Arial" w:cs="Arial"/>
              </w:rPr>
              <w:t>5.1</w:t>
            </w:r>
            <w:r w:rsidRPr="00125526">
              <w:rPr>
                <w:rFonts w:ascii="Arial" w:eastAsia="Times New Roman" w:hAnsi="Arial" w:cs="Arial"/>
              </w:rPr>
              <w:tab/>
            </w:r>
            <w:r w:rsidR="00790707" w:rsidRPr="00E848DB">
              <w:rPr>
                <w:rFonts w:ascii="Arial" w:hAnsi="Arial" w:cs="Arial"/>
              </w:rPr>
              <w:t>Emergency Assessment Regulations</w:t>
            </w:r>
          </w:p>
          <w:p w14:paraId="601F4014" w14:textId="1073F6F5" w:rsidR="00790707" w:rsidRPr="00E848DB" w:rsidRDefault="00E848DB" w:rsidP="00E848DB">
            <w:pPr>
              <w:tabs>
                <w:tab w:val="left" w:pos="425"/>
              </w:tabs>
              <w:rPr>
                <w:rFonts w:ascii="Arial" w:hAnsi="Arial" w:cs="Arial"/>
              </w:rPr>
            </w:pPr>
            <w:r>
              <w:rPr>
                <w:rFonts w:ascii="Arial" w:hAnsi="Arial" w:cs="Arial"/>
              </w:rPr>
              <w:t>5.2</w:t>
            </w:r>
            <w:r w:rsidRPr="00125526">
              <w:rPr>
                <w:rFonts w:ascii="Arial" w:eastAsia="Times New Roman" w:hAnsi="Arial" w:cs="Arial"/>
              </w:rPr>
              <w:tab/>
            </w:r>
            <w:r w:rsidR="00790707" w:rsidRPr="00E848DB">
              <w:rPr>
                <w:rFonts w:ascii="Arial" w:hAnsi="Arial" w:cs="Arial"/>
              </w:rPr>
              <w:t>Student Safety Net Policy</w:t>
            </w:r>
          </w:p>
          <w:p w14:paraId="2AC6A119" w14:textId="77777777" w:rsidR="00584BAA" w:rsidRDefault="00584BAA" w:rsidP="00A63ABE">
            <w:pPr>
              <w:spacing w:line="276" w:lineRule="auto"/>
              <w:rPr>
                <w:rFonts w:ascii="Arial" w:hAnsi="Arial" w:cs="Arial"/>
              </w:rPr>
            </w:pPr>
          </w:p>
        </w:tc>
        <w:tc>
          <w:tcPr>
            <w:tcW w:w="2895" w:type="dxa"/>
            <w:tcBorders>
              <w:top w:val="single" w:sz="4" w:space="0" w:color="auto"/>
              <w:bottom w:val="single" w:sz="4" w:space="0" w:color="auto"/>
            </w:tcBorders>
          </w:tcPr>
          <w:p w14:paraId="660F2C40" w14:textId="77777777" w:rsidR="00E848DB" w:rsidRDefault="00E848DB" w:rsidP="00E848DB">
            <w:pPr>
              <w:spacing w:line="276" w:lineRule="auto"/>
              <w:jc w:val="right"/>
            </w:pPr>
          </w:p>
          <w:p w14:paraId="6E22B18C" w14:textId="77777777" w:rsidR="00E848DB" w:rsidRDefault="00E848DB" w:rsidP="00E848DB">
            <w:pPr>
              <w:spacing w:line="276" w:lineRule="auto"/>
              <w:jc w:val="right"/>
            </w:pPr>
          </w:p>
          <w:p w14:paraId="654E99BF" w14:textId="1A9B076B" w:rsidR="00E848DB" w:rsidRDefault="00E848DB" w:rsidP="00E848DB">
            <w:pPr>
              <w:spacing w:line="276" w:lineRule="auto"/>
              <w:jc w:val="right"/>
              <w:rPr>
                <w:rFonts w:ascii="Arial" w:hAnsi="Arial" w:cs="Arial"/>
              </w:rPr>
            </w:pPr>
            <w:r w:rsidRPr="00E848DB">
              <w:rPr>
                <w:rFonts w:ascii="Arial" w:hAnsi="Arial" w:cs="Arial"/>
              </w:rPr>
              <w:t>SEN_2020_06_24_P5.1</w:t>
            </w:r>
          </w:p>
          <w:p w14:paraId="211F0AD5" w14:textId="3A040264" w:rsidR="00584BAA" w:rsidRDefault="00E848DB" w:rsidP="00E848DB">
            <w:pPr>
              <w:spacing w:line="276" w:lineRule="auto"/>
              <w:jc w:val="right"/>
              <w:rPr>
                <w:rFonts w:ascii="Arial" w:hAnsi="Arial" w:cs="Arial"/>
              </w:rPr>
            </w:pPr>
            <w:r w:rsidRPr="00E848DB">
              <w:rPr>
                <w:rFonts w:ascii="Arial" w:hAnsi="Arial" w:cs="Arial"/>
              </w:rPr>
              <w:t>SEN_2020_06_24_P5.2</w:t>
            </w:r>
          </w:p>
        </w:tc>
      </w:tr>
      <w:tr w:rsidR="002B2C2F" w14:paraId="05C7389E" w14:textId="77777777" w:rsidTr="00D672D8">
        <w:tc>
          <w:tcPr>
            <w:tcW w:w="521" w:type="dxa"/>
          </w:tcPr>
          <w:p w14:paraId="00CAC75B" w14:textId="77777777" w:rsidR="002B2C2F" w:rsidRPr="007D67BF" w:rsidRDefault="002B2C2F" w:rsidP="00A63ABE">
            <w:pPr>
              <w:pStyle w:val="ListParagraph"/>
              <w:numPr>
                <w:ilvl w:val="0"/>
                <w:numId w:val="6"/>
              </w:numPr>
              <w:spacing w:line="276" w:lineRule="auto"/>
              <w:rPr>
                <w:rFonts w:ascii="Arial" w:hAnsi="Arial" w:cs="Arial"/>
              </w:rPr>
            </w:pPr>
          </w:p>
        </w:tc>
        <w:tc>
          <w:tcPr>
            <w:tcW w:w="6496" w:type="dxa"/>
            <w:tcBorders>
              <w:top w:val="single" w:sz="4" w:space="0" w:color="auto"/>
              <w:bottom w:val="single" w:sz="4" w:space="0" w:color="auto"/>
            </w:tcBorders>
          </w:tcPr>
          <w:p w14:paraId="7E4EAB32" w14:textId="77777777" w:rsidR="002B2C2F" w:rsidRDefault="002B2C2F" w:rsidP="00A63ABE">
            <w:pPr>
              <w:spacing w:line="276" w:lineRule="auto"/>
              <w:rPr>
                <w:rFonts w:ascii="Arial" w:hAnsi="Arial" w:cs="Arial"/>
                <w:b/>
                <w:color w:val="1F4E79" w:themeColor="accent1" w:themeShade="80"/>
              </w:rPr>
            </w:pPr>
            <w:r>
              <w:rPr>
                <w:rFonts w:ascii="Arial" w:hAnsi="Arial" w:cs="Arial"/>
                <w:b/>
                <w:color w:val="1F4E79" w:themeColor="accent1" w:themeShade="80"/>
              </w:rPr>
              <w:t>UNIVERSITY NEWS</w:t>
            </w:r>
          </w:p>
          <w:p w14:paraId="4BC602B8" w14:textId="72CA838E" w:rsidR="00452F47" w:rsidRDefault="00452F47" w:rsidP="00452F47">
            <w:pPr>
              <w:rPr>
                <w:rFonts w:ascii="Arial" w:hAnsi="Arial" w:cs="Arial"/>
              </w:rPr>
            </w:pPr>
            <w:r w:rsidRPr="00331372">
              <w:rPr>
                <w:rFonts w:ascii="Arial" w:hAnsi="Arial" w:cs="Arial"/>
              </w:rPr>
              <w:t>Members were briefed on a range of news from around the University including the following items:</w:t>
            </w:r>
          </w:p>
          <w:p w14:paraId="5E25CB75" w14:textId="5AC4EFC5" w:rsidR="00EE17D5" w:rsidRPr="000E4FC1" w:rsidRDefault="00EE17D5" w:rsidP="000E4FC1">
            <w:pPr>
              <w:pStyle w:val="ListParagraph"/>
              <w:numPr>
                <w:ilvl w:val="0"/>
                <w:numId w:val="8"/>
              </w:numPr>
              <w:ind w:left="355" w:hanging="284"/>
              <w:rPr>
                <w:rFonts w:ascii="Arial" w:hAnsi="Arial" w:cs="Arial"/>
              </w:rPr>
            </w:pPr>
            <w:r w:rsidRPr="000E4FC1">
              <w:rPr>
                <w:rFonts w:ascii="Arial" w:hAnsi="Arial" w:cs="Arial"/>
              </w:rPr>
              <w:t xml:space="preserve">A number of </w:t>
            </w:r>
            <w:r w:rsidR="000E4FC1" w:rsidRPr="000E4FC1">
              <w:rPr>
                <w:rFonts w:ascii="Arial" w:hAnsi="Arial" w:cs="Arial"/>
              </w:rPr>
              <w:t>University initiatives have been underway concerning Covid-19 as follows</w:t>
            </w:r>
            <w:r w:rsidR="000E4FC1">
              <w:rPr>
                <w:rFonts w:ascii="Arial" w:hAnsi="Arial" w:cs="Arial"/>
              </w:rPr>
              <w:t>:</w:t>
            </w:r>
          </w:p>
          <w:p w14:paraId="0C563AFB" w14:textId="4EDFC5CB" w:rsidR="00331372" w:rsidRDefault="000B3690" w:rsidP="000E4FC1">
            <w:pPr>
              <w:pStyle w:val="ListParagraph"/>
              <w:numPr>
                <w:ilvl w:val="1"/>
                <w:numId w:val="8"/>
              </w:numPr>
              <w:ind w:left="714" w:hanging="357"/>
              <w:rPr>
                <w:rFonts w:ascii="Arial" w:hAnsi="Arial" w:cs="Arial"/>
              </w:rPr>
            </w:pPr>
            <w:r>
              <w:rPr>
                <w:rFonts w:ascii="Arial" w:hAnsi="Arial" w:cs="Arial"/>
              </w:rPr>
              <w:t>Over 400 final and second year nursing and midwifery students helped the NHS with Covid-19</w:t>
            </w:r>
            <w:r w:rsidR="000E4FC1">
              <w:rPr>
                <w:rFonts w:ascii="Arial" w:hAnsi="Arial" w:cs="Arial"/>
              </w:rPr>
              <w:t>;</w:t>
            </w:r>
            <w:r>
              <w:rPr>
                <w:rFonts w:ascii="Arial" w:hAnsi="Arial" w:cs="Arial"/>
              </w:rPr>
              <w:t xml:space="preserve"> many tutors also </w:t>
            </w:r>
            <w:r w:rsidR="000E4FC1">
              <w:rPr>
                <w:rFonts w:ascii="Arial" w:hAnsi="Arial" w:cs="Arial"/>
              </w:rPr>
              <w:t>gave up time to help</w:t>
            </w:r>
            <w:r>
              <w:rPr>
                <w:rFonts w:ascii="Arial" w:hAnsi="Arial" w:cs="Arial"/>
              </w:rPr>
              <w:t xml:space="preserve">. </w:t>
            </w:r>
          </w:p>
          <w:p w14:paraId="2C7B6886" w14:textId="0D0B1B55" w:rsidR="00331372" w:rsidRDefault="001333ED" w:rsidP="000E4FC1">
            <w:pPr>
              <w:pStyle w:val="ListParagraph"/>
              <w:numPr>
                <w:ilvl w:val="1"/>
                <w:numId w:val="8"/>
              </w:numPr>
              <w:ind w:left="714" w:hanging="357"/>
              <w:rPr>
                <w:rFonts w:ascii="Arial" w:hAnsi="Arial" w:cs="Arial"/>
              </w:rPr>
            </w:pPr>
            <w:r>
              <w:rPr>
                <w:rFonts w:ascii="Arial" w:hAnsi="Arial" w:cs="Arial"/>
              </w:rPr>
              <w:t xml:space="preserve">The </w:t>
            </w:r>
            <w:r w:rsidR="000B3690">
              <w:rPr>
                <w:rFonts w:ascii="Arial" w:hAnsi="Arial" w:cs="Arial"/>
              </w:rPr>
              <w:t xml:space="preserve">Estates and Facilities team delivered surplus </w:t>
            </w:r>
            <w:r>
              <w:rPr>
                <w:rFonts w:ascii="Arial" w:hAnsi="Arial" w:cs="Arial"/>
              </w:rPr>
              <w:t xml:space="preserve">food and drink </w:t>
            </w:r>
            <w:r w:rsidR="000B3690">
              <w:rPr>
                <w:rFonts w:ascii="Arial" w:hAnsi="Arial" w:cs="Arial"/>
              </w:rPr>
              <w:t>stock to Hu</w:t>
            </w:r>
            <w:r>
              <w:rPr>
                <w:rFonts w:ascii="Arial" w:hAnsi="Arial" w:cs="Arial"/>
              </w:rPr>
              <w:t>ddersfield Royal Infirmary</w:t>
            </w:r>
            <w:r w:rsidR="00331372">
              <w:rPr>
                <w:rFonts w:ascii="Arial" w:hAnsi="Arial" w:cs="Arial"/>
              </w:rPr>
              <w:t>.</w:t>
            </w:r>
          </w:p>
          <w:p w14:paraId="3B9207B5" w14:textId="3A14B424" w:rsidR="00331372" w:rsidRDefault="001333ED" w:rsidP="000E4FC1">
            <w:pPr>
              <w:pStyle w:val="ListParagraph"/>
              <w:numPr>
                <w:ilvl w:val="1"/>
                <w:numId w:val="8"/>
              </w:numPr>
              <w:ind w:left="714" w:hanging="357"/>
              <w:rPr>
                <w:rFonts w:ascii="Arial" w:hAnsi="Arial" w:cs="Arial"/>
              </w:rPr>
            </w:pPr>
            <w:r>
              <w:rPr>
                <w:rFonts w:ascii="Arial" w:hAnsi="Arial" w:cs="Arial"/>
              </w:rPr>
              <w:t xml:space="preserve">3M BIC Firm </w:t>
            </w:r>
            <w:proofErr w:type="spellStart"/>
            <w:r>
              <w:rPr>
                <w:rFonts w:ascii="Arial" w:hAnsi="Arial" w:cs="Arial"/>
              </w:rPr>
              <w:t>Surfachem</w:t>
            </w:r>
            <w:proofErr w:type="spellEnd"/>
            <w:r>
              <w:rPr>
                <w:rFonts w:ascii="Arial" w:hAnsi="Arial" w:cs="Arial"/>
              </w:rPr>
              <w:t xml:space="preserve"> made 30,000 litres of hand gel a day for key workers in hospitals, care homes, hospi</w:t>
            </w:r>
            <w:r w:rsidR="000E4FC1">
              <w:rPr>
                <w:rFonts w:ascii="Arial" w:hAnsi="Arial" w:cs="Arial"/>
              </w:rPr>
              <w:t>ce</w:t>
            </w:r>
            <w:r>
              <w:rPr>
                <w:rFonts w:ascii="Arial" w:hAnsi="Arial" w:cs="Arial"/>
              </w:rPr>
              <w:t>s and pharmacies</w:t>
            </w:r>
            <w:r w:rsidR="00331372" w:rsidRPr="00953F8B">
              <w:rPr>
                <w:rFonts w:ascii="Arial" w:hAnsi="Arial" w:cs="Arial"/>
              </w:rPr>
              <w:t xml:space="preserve">.  </w:t>
            </w:r>
          </w:p>
          <w:p w14:paraId="63619BCF" w14:textId="78CB2F2C" w:rsidR="00331372" w:rsidRDefault="001333ED" w:rsidP="000E4FC1">
            <w:pPr>
              <w:pStyle w:val="ListParagraph"/>
              <w:numPr>
                <w:ilvl w:val="1"/>
                <w:numId w:val="8"/>
              </w:numPr>
              <w:ind w:left="714" w:hanging="357"/>
              <w:rPr>
                <w:rFonts w:ascii="Arial" w:hAnsi="Arial" w:cs="Arial"/>
              </w:rPr>
            </w:pPr>
            <w:r>
              <w:rPr>
                <w:rFonts w:ascii="Arial" w:hAnsi="Arial" w:cs="Arial"/>
              </w:rPr>
              <w:t xml:space="preserve">The School of Applied Sciences loaned its </w:t>
            </w:r>
            <w:proofErr w:type="spellStart"/>
            <w:r w:rsidRPr="001333ED">
              <w:rPr>
                <w:rFonts w:ascii="Arial" w:hAnsi="Arial" w:cs="Arial"/>
              </w:rPr>
              <w:t>ThermoFisher</w:t>
            </w:r>
            <w:proofErr w:type="spellEnd"/>
            <w:r w:rsidRPr="001333ED">
              <w:rPr>
                <w:rFonts w:ascii="Arial" w:hAnsi="Arial" w:cs="Arial"/>
              </w:rPr>
              <w:t xml:space="preserve"> 7500-Fast PCR machine</w:t>
            </w:r>
            <w:r>
              <w:rPr>
                <w:rFonts w:ascii="Arial" w:hAnsi="Arial" w:cs="Arial"/>
              </w:rPr>
              <w:t xml:space="preserve"> to the government to help track and trace</w:t>
            </w:r>
            <w:r w:rsidR="000E4FC1">
              <w:rPr>
                <w:rFonts w:ascii="Arial" w:hAnsi="Arial" w:cs="Arial"/>
              </w:rPr>
              <w:t xml:space="preserve"> initiatives</w:t>
            </w:r>
            <w:r w:rsidR="00331372">
              <w:rPr>
                <w:rFonts w:ascii="Arial" w:hAnsi="Arial" w:cs="Arial"/>
              </w:rPr>
              <w:t>.</w:t>
            </w:r>
          </w:p>
          <w:p w14:paraId="04EBADED" w14:textId="783AA354" w:rsidR="00331372" w:rsidRDefault="001333ED" w:rsidP="000E4FC1">
            <w:pPr>
              <w:pStyle w:val="ListParagraph"/>
              <w:numPr>
                <w:ilvl w:val="1"/>
                <w:numId w:val="8"/>
              </w:numPr>
              <w:ind w:left="714" w:hanging="357"/>
              <w:rPr>
                <w:rFonts w:ascii="Arial" w:hAnsi="Arial" w:cs="Arial"/>
              </w:rPr>
            </w:pPr>
            <w:r>
              <w:rPr>
                <w:rFonts w:ascii="Arial" w:hAnsi="Arial" w:cs="Arial"/>
              </w:rPr>
              <w:t>3D printing facilities at 3M BIC have been used to provide parts for facemasks during the pandemic</w:t>
            </w:r>
            <w:r w:rsidR="00331372" w:rsidRPr="00953F8B">
              <w:rPr>
                <w:rFonts w:ascii="Arial" w:hAnsi="Arial" w:cs="Arial"/>
              </w:rPr>
              <w:t>.</w:t>
            </w:r>
          </w:p>
          <w:p w14:paraId="4B46C954" w14:textId="50014E83" w:rsidR="00331372" w:rsidRDefault="001333ED" w:rsidP="000E4FC1">
            <w:pPr>
              <w:pStyle w:val="ListParagraph"/>
              <w:numPr>
                <w:ilvl w:val="1"/>
                <w:numId w:val="8"/>
              </w:numPr>
              <w:ind w:left="714" w:hanging="357"/>
              <w:rPr>
                <w:rFonts w:ascii="Arial" w:hAnsi="Arial" w:cs="Arial"/>
              </w:rPr>
            </w:pPr>
            <w:r>
              <w:rPr>
                <w:rFonts w:ascii="Arial" w:hAnsi="Arial" w:cs="Arial"/>
              </w:rPr>
              <w:t xml:space="preserve">Professor Karen </w:t>
            </w:r>
            <w:proofErr w:type="spellStart"/>
            <w:r>
              <w:rPr>
                <w:rFonts w:ascii="Arial" w:hAnsi="Arial" w:cs="Arial"/>
              </w:rPr>
              <w:t>Ousey</w:t>
            </w:r>
            <w:proofErr w:type="spellEnd"/>
            <w:r>
              <w:rPr>
                <w:rFonts w:ascii="Arial" w:hAnsi="Arial" w:cs="Arial"/>
              </w:rPr>
              <w:t xml:space="preserve"> </w:t>
            </w:r>
            <w:r w:rsidR="001B791B">
              <w:rPr>
                <w:rFonts w:ascii="Arial" w:hAnsi="Arial" w:cs="Arial"/>
              </w:rPr>
              <w:t>participated in research into skin damage cause</w:t>
            </w:r>
            <w:r w:rsidR="002D77B9">
              <w:rPr>
                <w:rFonts w:ascii="Arial" w:hAnsi="Arial" w:cs="Arial"/>
              </w:rPr>
              <w:t>d</w:t>
            </w:r>
            <w:r w:rsidR="001B791B">
              <w:rPr>
                <w:rFonts w:ascii="Arial" w:hAnsi="Arial" w:cs="Arial"/>
              </w:rPr>
              <w:t xml:space="preserve"> by PPE which was published in the </w:t>
            </w:r>
            <w:r w:rsidR="001B791B" w:rsidRPr="000E4FC1">
              <w:rPr>
                <w:rFonts w:ascii="Arial" w:hAnsi="Arial" w:cs="Arial"/>
                <w:i/>
              </w:rPr>
              <w:t>Journal of Wound Care</w:t>
            </w:r>
            <w:r w:rsidR="00331372">
              <w:rPr>
                <w:rFonts w:ascii="Arial" w:hAnsi="Arial" w:cs="Arial"/>
              </w:rPr>
              <w:t>.</w:t>
            </w:r>
          </w:p>
          <w:p w14:paraId="26537A9F" w14:textId="43AB24E8" w:rsidR="00331372" w:rsidRDefault="001B791B" w:rsidP="000E4FC1">
            <w:pPr>
              <w:pStyle w:val="ListParagraph"/>
              <w:numPr>
                <w:ilvl w:val="1"/>
                <w:numId w:val="8"/>
              </w:numPr>
              <w:ind w:left="714" w:hanging="357"/>
              <w:rPr>
                <w:rFonts w:ascii="Arial" w:hAnsi="Arial" w:cs="Arial"/>
              </w:rPr>
            </w:pPr>
            <w:r>
              <w:rPr>
                <w:rFonts w:ascii="Arial" w:hAnsi="Arial" w:cs="Arial"/>
              </w:rPr>
              <w:t xml:space="preserve">The University donated a wide range of PPE stock such as gloves, glasses and aprons normally used on </w:t>
            </w:r>
            <w:r w:rsidR="002D77B9">
              <w:rPr>
                <w:rFonts w:ascii="Arial" w:hAnsi="Arial" w:cs="Arial"/>
              </w:rPr>
              <w:t>c</w:t>
            </w:r>
            <w:r>
              <w:rPr>
                <w:rFonts w:ascii="Arial" w:hAnsi="Arial" w:cs="Arial"/>
              </w:rPr>
              <w:t>ampus to the Huddersfield Royal Infirmary</w:t>
            </w:r>
            <w:r w:rsidR="003A3716" w:rsidRPr="00F66F03">
              <w:rPr>
                <w:rFonts w:ascii="Arial" w:hAnsi="Arial" w:cs="Arial"/>
              </w:rPr>
              <w:t>.</w:t>
            </w:r>
          </w:p>
          <w:p w14:paraId="4C0114DE" w14:textId="0EF22F76" w:rsidR="003A3716" w:rsidRDefault="001B791B" w:rsidP="000E4FC1">
            <w:pPr>
              <w:pStyle w:val="ListParagraph"/>
              <w:numPr>
                <w:ilvl w:val="1"/>
                <w:numId w:val="8"/>
              </w:numPr>
              <w:ind w:left="714" w:hanging="357"/>
              <w:rPr>
                <w:rFonts w:ascii="Arial" w:hAnsi="Arial" w:cs="Arial"/>
              </w:rPr>
            </w:pPr>
            <w:r>
              <w:rPr>
                <w:rFonts w:ascii="Arial" w:hAnsi="Arial" w:cs="Arial"/>
              </w:rPr>
              <w:t>The Supply Chain Programme at the University has collaborated with companies in the Leeds City region manufacturing products such as face masks and hand sanitisers to connect them with larger companies in order to penetrate the supply chain more effectively</w:t>
            </w:r>
            <w:r w:rsidR="003A3716">
              <w:rPr>
                <w:rFonts w:ascii="Arial" w:hAnsi="Arial" w:cs="Arial"/>
              </w:rPr>
              <w:t>.</w:t>
            </w:r>
          </w:p>
          <w:p w14:paraId="1B9BB5BB" w14:textId="3573A018" w:rsidR="003A3716" w:rsidRDefault="001B791B" w:rsidP="000E4FC1">
            <w:pPr>
              <w:pStyle w:val="ListParagraph"/>
              <w:numPr>
                <w:ilvl w:val="1"/>
                <w:numId w:val="8"/>
              </w:numPr>
              <w:ind w:left="714" w:hanging="357"/>
              <w:rPr>
                <w:rFonts w:ascii="Arial" w:hAnsi="Arial" w:cs="Arial"/>
              </w:rPr>
            </w:pPr>
            <w:r>
              <w:rPr>
                <w:rFonts w:ascii="Arial" w:hAnsi="Arial" w:cs="Arial"/>
              </w:rPr>
              <w:t>Pharmacists at the University offered advice on how to keep immune systems health</w:t>
            </w:r>
            <w:r w:rsidR="00385B50">
              <w:rPr>
                <w:rFonts w:ascii="Arial" w:hAnsi="Arial" w:cs="Arial"/>
              </w:rPr>
              <w:t>y</w:t>
            </w:r>
            <w:r>
              <w:rPr>
                <w:rFonts w:ascii="Arial" w:hAnsi="Arial" w:cs="Arial"/>
              </w:rPr>
              <w:t xml:space="preserve"> to help fight off Covid-19 if necessary</w:t>
            </w:r>
            <w:r w:rsidR="003A3716" w:rsidRPr="00953F8B">
              <w:rPr>
                <w:rFonts w:ascii="Arial" w:hAnsi="Arial" w:cs="Arial"/>
              </w:rPr>
              <w:t xml:space="preserve">.  </w:t>
            </w:r>
          </w:p>
          <w:p w14:paraId="1019446B" w14:textId="52DC01B1" w:rsidR="003A3716" w:rsidRDefault="00106BCA" w:rsidP="000E4FC1">
            <w:pPr>
              <w:pStyle w:val="ListParagraph"/>
              <w:numPr>
                <w:ilvl w:val="1"/>
                <w:numId w:val="8"/>
              </w:numPr>
              <w:ind w:left="714" w:hanging="357"/>
              <w:rPr>
                <w:rFonts w:ascii="Arial" w:hAnsi="Arial" w:cs="Arial"/>
              </w:rPr>
            </w:pPr>
            <w:r>
              <w:rPr>
                <w:rFonts w:ascii="Arial" w:hAnsi="Arial" w:cs="Arial"/>
              </w:rPr>
              <w:t xml:space="preserve">Dr Hamid Merchant and his team co-authored an article in the </w:t>
            </w:r>
            <w:r w:rsidRPr="000E4FC1">
              <w:rPr>
                <w:rFonts w:ascii="Arial" w:hAnsi="Arial" w:cs="Arial"/>
                <w:i/>
              </w:rPr>
              <w:t>British Journal of Pharmacy</w:t>
            </w:r>
            <w:r>
              <w:rPr>
                <w:rFonts w:ascii="Arial" w:hAnsi="Arial" w:cs="Arial"/>
              </w:rPr>
              <w:t xml:space="preserve"> which urged caution over the use of antimalarial drugs to prevent and cure Covid-19</w:t>
            </w:r>
            <w:r w:rsidR="003A3716" w:rsidRPr="003A3716">
              <w:rPr>
                <w:rFonts w:ascii="Arial" w:hAnsi="Arial" w:cs="Arial"/>
              </w:rPr>
              <w:t>.</w:t>
            </w:r>
          </w:p>
          <w:p w14:paraId="11FCD7AC" w14:textId="5FE3A7A3" w:rsidR="003A3716" w:rsidRDefault="00106BCA" w:rsidP="00CD151E">
            <w:pPr>
              <w:pStyle w:val="ListParagraph"/>
              <w:numPr>
                <w:ilvl w:val="0"/>
                <w:numId w:val="8"/>
              </w:numPr>
              <w:ind w:left="355" w:hanging="284"/>
              <w:rPr>
                <w:rFonts w:ascii="Arial" w:hAnsi="Arial" w:cs="Arial"/>
              </w:rPr>
            </w:pPr>
            <w:r>
              <w:rPr>
                <w:rFonts w:ascii="Arial" w:hAnsi="Arial" w:cs="Arial"/>
              </w:rPr>
              <w:t>Government Minister Simon Clarke visited various departments of the University before Covid-19 lockdown</w:t>
            </w:r>
            <w:r w:rsidR="003A3716">
              <w:rPr>
                <w:rFonts w:ascii="Arial" w:hAnsi="Arial" w:cs="Arial"/>
              </w:rPr>
              <w:t>.</w:t>
            </w:r>
          </w:p>
          <w:p w14:paraId="5E9F1E46" w14:textId="7B821E8D" w:rsidR="003A3716" w:rsidRDefault="0054214A" w:rsidP="00106BCA">
            <w:pPr>
              <w:pStyle w:val="ListParagraph"/>
              <w:numPr>
                <w:ilvl w:val="0"/>
                <w:numId w:val="8"/>
              </w:numPr>
              <w:ind w:left="355" w:hanging="284"/>
              <w:rPr>
                <w:rFonts w:ascii="Arial" w:hAnsi="Arial" w:cs="Arial"/>
              </w:rPr>
            </w:pPr>
            <w:r>
              <w:rPr>
                <w:rFonts w:ascii="Arial" w:hAnsi="Arial" w:cs="Arial"/>
              </w:rPr>
              <w:lastRenderedPageBreak/>
              <w:t xml:space="preserve">The </w:t>
            </w:r>
            <w:r w:rsidR="00106BCA" w:rsidRPr="00106BCA">
              <w:rPr>
                <w:rFonts w:ascii="Arial" w:hAnsi="Arial" w:cs="Arial"/>
              </w:rPr>
              <w:t xml:space="preserve">CEO of the 3M BIC, Sue Cooke, </w:t>
            </w:r>
            <w:r w:rsidR="000E4FC1">
              <w:rPr>
                <w:rFonts w:ascii="Arial" w:hAnsi="Arial" w:cs="Arial"/>
              </w:rPr>
              <w:t>produced a</w:t>
            </w:r>
            <w:r w:rsidR="00106BCA" w:rsidRPr="00106BCA">
              <w:rPr>
                <w:rFonts w:ascii="Arial" w:hAnsi="Arial" w:cs="Arial"/>
              </w:rPr>
              <w:t xml:space="preserve"> business plan to help revive the local economy and provide </w:t>
            </w:r>
            <w:r w:rsidR="00106BCA">
              <w:rPr>
                <w:rFonts w:ascii="Arial" w:hAnsi="Arial" w:cs="Arial"/>
              </w:rPr>
              <w:t>growth for businesses</w:t>
            </w:r>
            <w:r w:rsidR="00106BCA" w:rsidRPr="00106BCA">
              <w:rPr>
                <w:rFonts w:ascii="Arial" w:hAnsi="Arial" w:cs="Arial"/>
              </w:rPr>
              <w:t xml:space="preserve"> </w:t>
            </w:r>
            <w:r w:rsidR="00106BCA">
              <w:rPr>
                <w:rFonts w:ascii="Arial" w:hAnsi="Arial" w:cs="Arial"/>
              </w:rPr>
              <w:t>following</w:t>
            </w:r>
            <w:r w:rsidR="00106BCA" w:rsidRPr="00106BCA">
              <w:rPr>
                <w:rFonts w:ascii="Arial" w:hAnsi="Arial" w:cs="Arial"/>
              </w:rPr>
              <w:t xml:space="preserve"> the pandemic</w:t>
            </w:r>
            <w:r w:rsidR="003A3716">
              <w:rPr>
                <w:rFonts w:ascii="Arial" w:hAnsi="Arial" w:cs="Arial"/>
              </w:rPr>
              <w:t>.</w:t>
            </w:r>
          </w:p>
          <w:p w14:paraId="5A095676" w14:textId="3AA03392" w:rsidR="003A3716" w:rsidRDefault="00106BCA" w:rsidP="00CD151E">
            <w:pPr>
              <w:pStyle w:val="ListParagraph"/>
              <w:numPr>
                <w:ilvl w:val="0"/>
                <w:numId w:val="8"/>
              </w:numPr>
              <w:ind w:left="355" w:hanging="284"/>
              <w:rPr>
                <w:rFonts w:ascii="Arial" w:hAnsi="Arial" w:cs="Arial"/>
              </w:rPr>
            </w:pPr>
            <w:r>
              <w:rPr>
                <w:rFonts w:ascii="Arial" w:hAnsi="Arial" w:cs="Arial"/>
              </w:rPr>
              <w:t xml:space="preserve">The Countess of Wessex was unable to visit the University to open the new Optometry facility. The University hopes this visit </w:t>
            </w:r>
            <w:r w:rsidR="000E4FC1">
              <w:rPr>
                <w:rFonts w:ascii="Arial" w:hAnsi="Arial" w:cs="Arial"/>
              </w:rPr>
              <w:t>can</w:t>
            </w:r>
            <w:r>
              <w:rPr>
                <w:rFonts w:ascii="Arial" w:hAnsi="Arial" w:cs="Arial"/>
              </w:rPr>
              <w:t xml:space="preserve"> be rearranged</w:t>
            </w:r>
            <w:r w:rsidR="003A3716">
              <w:rPr>
                <w:rFonts w:ascii="Arial" w:hAnsi="Arial" w:cs="Arial"/>
              </w:rPr>
              <w:t>.</w:t>
            </w:r>
          </w:p>
          <w:p w14:paraId="5416A56D" w14:textId="7ACC32D5" w:rsidR="003A3716" w:rsidRDefault="00106BCA" w:rsidP="002669EF">
            <w:pPr>
              <w:pStyle w:val="ListParagraph"/>
              <w:numPr>
                <w:ilvl w:val="0"/>
                <w:numId w:val="8"/>
              </w:numPr>
              <w:ind w:left="355" w:hanging="284"/>
              <w:rPr>
                <w:rFonts w:ascii="Arial" w:hAnsi="Arial" w:cs="Arial"/>
              </w:rPr>
            </w:pPr>
            <w:r>
              <w:rPr>
                <w:rFonts w:ascii="Arial" w:hAnsi="Arial" w:cs="Arial"/>
              </w:rPr>
              <w:t xml:space="preserve">The </w:t>
            </w:r>
            <w:r w:rsidRPr="00106BCA">
              <w:rPr>
                <w:rFonts w:ascii="Arial" w:hAnsi="Arial" w:cs="Arial"/>
              </w:rPr>
              <w:t xml:space="preserve">Emergency Care Nursing </w:t>
            </w:r>
            <w:r>
              <w:rPr>
                <w:rFonts w:ascii="Arial" w:hAnsi="Arial" w:cs="Arial"/>
              </w:rPr>
              <w:t>Associate Apprenticeship course, funded by</w:t>
            </w:r>
            <w:r w:rsidRPr="00106BCA">
              <w:rPr>
                <w:rFonts w:ascii="Arial" w:hAnsi="Arial" w:cs="Arial"/>
              </w:rPr>
              <w:t xml:space="preserve"> Health Education England</w:t>
            </w:r>
            <w:r w:rsidR="002669EF">
              <w:rPr>
                <w:rFonts w:ascii="Arial" w:hAnsi="Arial" w:cs="Arial"/>
              </w:rPr>
              <w:t>,</w:t>
            </w:r>
            <w:r w:rsidRPr="00106BCA">
              <w:rPr>
                <w:rFonts w:ascii="Arial" w:hAnsi="Arial" w:cs="Arial"/>
              </w:rPr>
              <w:t xml:space="preserve"> will be launched at the start of 2021</w:t>
            </w:r>
            <w:r w:rsidR="003A3716">
              <w:rPr>
                <w:rFonts w:ascii="Arial" w:hAnsi="Arial" w:cs="Arial"/>
              </w:rPr>
              <w:t>.</w:t>
            </w:r>
          </w:p>
          <w:p w14:paraId="3D43743D" w14:textId="0A3E5426" w:rsidR="003A3716" w:rsidRDefault="002669EF" w:rsidP="002669EF">
            <w:pPr>
              <w:pStyle w:val="ListParagraph"/>
              <w:numPr>
                <w:ilvl w:val="0"/>
                <w:numId w:val="8"/>
              </w:numPr>
              <w:ind w:left="355" w:hanging="284"/>
              <w:rPr>
                <w:rFonts w:ascii="Arial" w:hAnsi="Arial" w:cs="Arial"/>
              </w:rPr>
            </w:pPr>
            <w:r>
              <w:rPr>
                <w:rFonts w:ascii="Arial" w:hAnsi="Arial" w:cs="Arial"/>
              </w:rPr>
              <w:t xml:space="preserve">The University’s student interdisciplinary challenge (ICE+ project) was awarded </w:t>
            </w:r>
            <w:r w:rsidRPr="002669EF">
              <w:rPr>
                <w:rFonts w:ascii="Arial" w:hAnsi="Arial" w:cs="Arial"/>
              </w:rPr>
              <w:t>£250,000 from the Office for Students and Research England</w:t>
            </w:r>
            <w:r>
              <w:rPr>
                <w:rFonts w:ascii="Arial" w:hAnsi="Arial" w:cs="Arial"/>
              </w:rPr>
              <w:t>,</w:t>
            </w:r>
            <w:r w:rsidRPr="002669EF">
              <w:rPr>
                <w:rFonts w:ascii="Arial" w:hAnsi="Arial" w:cs="Arial"/>
              </w:rPr>
              <w:t xml:space="preserve"> provid</w:t>
            </w:r>
            <w:r>
              <w:rPr>
                <w:rFonts w:ascii="Arial" w:hAnsi="Arial" w:cs="Arial"/>
              </w:rPr>
              <w:t>ing</w:t>
            </w:r>
            <w:r w:rsidRPr="002669EF">
              <w:rPr>
                <w:rFonts w:ascii="Arial" w:hAnsi="Arial" w:cs="Arial"/>
              </w:rPr>
              <w:t xml:space="preserve"> students with opportunities to establish </w:t>
            </w:r>
            <w:r>
              <w:rPr>
                <w:rFonts w:ascii="Arial" w:hAnsi="Arial" w:cs="Arial"/>
              </w:rPr>
              <w:t xml:space="preserve">businesses and develop </w:t>
            </w:r>
            <w:r w:rsidRPr="002669EF">
              <w:rPr>
                <w:rFonts w:ascii="Arial" w:hAnsi="Arial" w:cs="Arial"/>
              </w:rPr>
              <w:t>enterprise and innovation skills</w:t>
            </w:r>
            <w:r w:rsidR="003A3716">
              <w:rPr>
                <w:rFonts w:ascii="Arial" w:hAnsi="Arial" w:cs="Arial"/>
              </w:rPr>
              <w:t>.</w:t>
            </w:r>
          </w:p>
          <w:p w14:paraId="142EDAAC" w14:textId="3C138C20" w:rsidR="002669EF" w:rsidRDefault="002669EF" w:rsidP="002669EF">
            <w:pPr>
              <w:pStyle w:val="ListParagraph"/>
              <w:numPr>
                <w:ilvl w:val="0"/>
                <w:numId w:val="8"/>
              </w:numPr>
              <w:ind w:left="355" w:hanging="284"/>
              <w:rPr>
                <w:rFonts w:ascii="Arial" w:hAnsi="Arial" w:cs="Arial"/>
              </w:rPr>
            </w:pPr>
            <w:r w:rsidRPr="002669EF">
              <w:rPr>
                <w:rFonts w:ascii="Arial" w:hAnsi="Arial" w:cs="Arial"/>
              </w:rPr>
              <w:t xml:space="preserve">Professor Antoniou has </w:t>
            </w:r>
            <w:r>
              <w:rPr>
                <w:rFonts w:ascii="Arial" w:hAnsi="Arial" w:cs="Arial"/>
              </w:rPr>
              <w:t>used</w:t>
            </w:r>
            <w:r w:rsidRPr="002669EF">
              <w:rPr>
                <w:rFonts w:ascii="Arial" w:hAnsi="Arial" w:cs="Arial"/>
              </w:rPr>
              <w:t xml:space="preserve"> Artificial Intelligence (AI) to speed up </w:t>
            </w:r>
            <w:r>
              <w:rPr>
                <w:rFonts w:ascii="Arial" w:hAnsi="Arial" w:cs="Arial"/>
              </w:rPr>
              <w:t>ADHD diagnosis in adults, potentially reducing costs</w:t>
            </w:r>
            <w:r w:rsidRPr="002669EF">
              <w:rPr>
                <w:rFonts w:ascii="Arial" w:hAnsi="Arial" w:cs="Arial"/>
              </w:rPr>
              <w:t xml:space="preserve"> for the NHS</w:t>
            </w:r>
            <w:r>
              <w:rPr>
                <w:rFonts w:ascii="Arial" w:hAnsi="Arial" w:cs="Arial"/>
              </w:rPr>
              <w:t>.</w:t>
            </w:r>
          </w:p>
          <w:p w14:paraId="54F3892E" w14:textId="7C2D6647" w:rsidR="002669EF" w:rsidRDefault="002669EF" w:rsidP="002669EF">
            <w:pPr>
              <w:pStyle w:val="ListParagraph"/>
              <w:numPr>
                <w:ilvl w:val="0"/>
                <w:numId w:val="8"/>
              </w:numPr>
              <w:ind w:left="355" w:hanging="284"/>
              <w:rPr>
                <w:rFonts w:ascii="Arial" w:hAnsi="Arial" w:cs="Arial"/>
              </w:rPr>
            </w:pPr>
            <w:r w:rsidRPr="002669EF">
              <w:rPr>
                <w:rFonts w:ascii="Arial" w:hAnsi="Arial" w:cs="Arial"/>
              </w:rPr>
              <w:t>Professor Andrew Ball</w:t>
            </w:r>
            <w:r>
              <w:rPr>
                <w:rFonts w:ascii="Arial" w:hAnsi="Arial" w:cs="Arial"/>
              </w:rPr>
              <w:t xml:space="preserve"> </w:t>
            </w:r>
            <w:r w:rsidRPr="002669EF">
              <w:rPr>
                <w:rFonts w:ascii="Arial" w:hAnsi="Arial" w:cs="Arial"/>
              </w:rPr>
              <w:t xml:space="preserve">and colleague, Professor </w:t>
            </w:r>
            <w:proofErr w:type="spellStart"/>
            <w:r w:rsidRPr="002669EF">
              <w:rPr>
                <w:rFonts w:ascii="Arial" w:hAnsi="Arial" w:cs="Arial"/>
              </w:rPr>
              <w:t>Fengshou</w:t>
            </w:r>
            <w:proofErr w:type="spellEnd"/>
            <w:r w:rsidRPr="002669EF">
              <w:rPr>
                <w:rFonts w:ascii="Arial" w:hAnsi="Arial" w:cs="Arial"/>
              </w:rPr>
              <w:t xml:space="preserve"> </w:t>
            </w:r>
            <w:proofErr w:type="spellStart"/>
            <w:r w:rsidRPr="002669EF">
              <w:rPr>
                <w:rFonts w:ascii="Arial" w:hAnsi="Arial" w:cs="Arial"/>
              </w:rPr>
              <w:t>Gu</w:t>
            </w:r>
            <w:proofErr w:type="spellEnd"/>
            <w:r w:rsidRPr="002669EF">
              <w:rPr>
                <w:rFonts w:ascii="Arial" w:hAnsi="Arial" w:cs="Arial"/>
              </w:rPr>
              <w:t>, have now co-supervised 100 successful doctoral degree candidates</w:t>
            </w:r>
            <w:r>
              <w:rPr>
                <w:rFonts w:ascii="Arial" w:hAnsi="Arial" w:cs="Arial"/>
              </w:rPr>
              <w:t>.</w:t>
            </w:r>
          </w:p>
          <w:p w14:paraId="74B9B6B6" w14:textId="49DB0AF2" w:rsidR="002669EF" w:rsidRDefault="002669EF" w:rsidP="002669EF">
            <w:pPr>
              <w:pStyle w:val="ListParagraph"/>
              <w:numPr>
                <w:ilvl w:val="0"/>
                <w:numId w:val="8"/>
              </w:numPr>
              <w:ind w:left="355" w:hanging="284"/>
              <w:rPr>
                <w:rFonts w:ascii="Arial" w:hAnsi="Arial" w:cs="Arial"/>
              </w:rPr>
            </w:pPr>
            <w:r w:rsidRPr="002669EF">
              <w:rPr>
                <w:rFonts w:ascii="Arial" w:hAnsi="Arial" w:cs="Arial"/>
              </w:rPr>
              <w:t xml:space="preserve">New HESA data </w:t>
            </w:r>
            <w:r>
              <w:rPr>
                <w:rFonts w:ascii="Arial" w:hAnsi="Arial" w:cs="Arial"/>
              </w:rPr>
              <w:t>showed the</w:t>
            </w:r>
            <w:r w:rsidRPr="002669EF">
              <w:rPr>
                <w:rFonts w:ascii="Arial" w:hAnsi="Arial" w:cs="Arial"/>
              </w:rPr>
              <w:t xml:space="preserve"> University</w:t>
            </w:r>
            <w:r>
              <w:rPr>
                <w:rFonts w:ascii="Arial" w:hAnsi="Arial" w:cs="Arial"/>
              </w:rPr>
              <w:t xml:space="preserve"> i</w:t>
            </w:r>
            <w:r w:rsidRPr="002669EF">
              <w:rPr>
                <w:rFonts w:ascii="Arial" w:hAnsi="Arial" w:cs="Arial"/>
              </w:rPr>
              <w:t>s a top teaching and research institution</w:t>
            </w:r>
            <w:r>
              <w:rPr>
                <w:rFonts w:ascii="Arial" w:hAnsi="Arial" w:cs="Arial"/>
              </w:rPr>
              <w:t xml:space="preserve"> as o</w:t>
            </w:r>
            <w:r w:rsidRPr="002669EF">
              <w:rPr>
                <w:rFonts w:ascii="Arial" w:hAnsi="Arial" w:cs="Arial"/>
              </w:rPr>
              <w:t>ut of the 925 lecturers, 6</w:t>
            </w:r>
            <w:r>
              <w:rPr>
                <w:rFonts w:ascii="Arial" w:hAnsi="Arial" w:cs="Arial"/>
              </w:rPr>
              <w:t xml:space="preserve">85 (over 74%) hold doctorates. </w:t>
            </w:r>
            <w:r w:rsidRPr="002669EF">
              <w:rPr>
                <w:rFonts w:ascii="Arial" w:hAnsi="Arial" w:cs="Arial"/>
              </w:rPr>
              <w:t>A further 210 staff have other higher degrees, meaning that the percentage of lecturers with extra academic qualifications is now approaching 97</w:t>
            </w:r>
            <w:r>
              <w:rPr>
                <w:rFonts w:ascii="Arial" w:hAnsi="Arial" w:cs="Arial"/>
              </w:rPr>
              <w:t>%.</w:t>
            </w:r>
          </w:p>
          <w:p w14:paraId="733FCC57" w14:textId="33A3E341" w:rsidR="0054214A" w:rsidRPr="00331372" w:rsidRDefault="0054214A" w:rsidP="002669EF">
            <w:pPr>
              <w:pStyle w:val="ListParagraph"/>
              <w:numPr>
                <w:ilvl w:val="0"/>
                <w:numId w:val="8"/>
              </w:numPr>
              <w:ind w:left="355" w:hanging="284"/>
              <w:rPr>
                <w:rFonts w:ascii="Arial" w:hAnsi="Arial" w:cs="Arial"/>
              </w:rPr>
            </w:pPr>
            <w:r>
              <w:rPr>
                <w:rFonts w:ascii="Arial" w:hAnsi="Arial" w:cs="Arial"/>
              </w:rPr>
              <w:t>The Huddersfield Business School has achieved Athena Swan Bronze accreditation.</w:t>
            </w:r>
          </w:p>
          <w:p w14:paraId="5285EDF3" w14:textId="44665F02" w:rsidR="002B2C2F" w:rsidRPr="00F82317" w:rsidRDefault="002B2C2F" w:rsidP="00A63ABE">
            <w:pPr>
              <w:spacing w:line="276" w:lineRule="auto"/>
              <w:rPr>
                <w:rFonts w:ascii="Arial" w:hAnsi="Arial" w:cs="Arial"/>
                <w:b/>
                <w:color w:val="1F4E79" w:themeColor="accent1" w:themeShade="80"/>
              </w:rPr>
            </w:pPr>
          </w:p>
        </w:tc>
        <w:tc>
          <w:tcPr>
            <w:tcW w:w="2895" w:type="dxa"/>
            <w:tcBorders>
              <w:top w:val="single" w:sz="4" w:space="0" w:color="auto"/>
              <w:bottom w:val="single" w:sz="4" w:space="0" w:color="auto"/>
            </w:tcBorders>
          </w:tcPr>
          <w:p w14:paraId="77066162" w14:textId="77777777" w:rsidR="00243C8F" w:rsidRDefault="00243C8F" w:rsidP="00A63ABE">
            <w:pPr>
              <w:spacing w:line="276" w:lineRule="auto"/>
              <w:jc w:val="right"/>
              <w:rPr>
                <w:rFonts w:ascii="Arial" w:hAnsi="Arial" w:cs="Arial"/>
              </w:rPr>
            </w:pPr>
          </w:p>
          <w:p w14:paraId="4AD2F233" w14:textId="61D89A16" w:rsidR="002B2C2F" w:rsidRDefault="002B2C2F" w:rsidP="00A63ABE">
            <w:pPr>
              <w:spacing w:line="276" w:lineRule="auto"/>
              <w:jc w:val="right"/>
              <w:rPr>
                <w:rFonts w:ascii="Arial" w:hAnsi="Arial" w:cs="Arial"/>
              </w:rPr>
            </w:pPr>
          </w:p>
          <w:p w14:paraId="19A26346" w14:textId="77777777" w:rsidR="002B2C2F" w:rsidRDefault="002B2C2F" w:rsidP="00A63ABE">
            <w:pPr>
              <w:spacing w:line="276" w:lineRule="auto"/>
              <w:jc w:val="right"/>
              <w:rPr>
                <w:rFonts w:ascii="Arial" w:hAnsi="Arial" w:cs="Arial"/>
              </w:rPr>
            </w:pPr>
          </w:p>
        </w:tc>
      </w:tr>
      <w:tr w:rsidR="003D42BA" w14:paraId="63BC41E5" w14:textId="77777777" w:rsidTr="00D672D8">
        <w:tc>
          <w:tcPr>
            <w:tcW w:w="521" w:type="dxa"/>
          </w:tcPr>
          <w:p w14:paraId="181D0E51" w14:textId="77777777" w:rsidR="003D42BA" w:rsidRPr="007D67BF" w:rsidRDefault="003D42BA" w:rsidP="00A63ABE">
            <w:pPr>
              <w:pStyle w:val="ListParagraph"/>
              <w:numPr>
                <w:ilvl w:val="0"/>
                <w:numId w:val="6"/>
              </w:numPr>
              <w:spacing w:line="276" w:lineRule="auto"/>
              <w:rPr>
                <w:rFonts w:ascii="Arial" w:hAnsi="Arial" w:cs="Arial"/>
              </w:rPr>
            </w:pPr>
          </w:p>
        </w:tc>
        <w:tc>
          <w:tcPr>
            <w:tcW w:w="6496" w:type="dxa"/>
            <w:tcBorders>
              <w:top w:val="single" w:sz="4" w:space="0" w:color="auto"/>
              <w:bottom w:val="single" w:sz="4" w:space="0" w:color="auto"/>
            </w:tcBorders>
          </w:tcPr>
          <w:p w14:paraId="7CE8C888" w14:textId="77777777" w:rsidR="003D42BA" w:rsidRPr="00824577" w:rsidRDefault="003D42BA" w:rsidP="003D42BA">
            <w:pPr>
              <w:spacing w:line="276" w:lineRule="auto"/>
              <w:rPr>
                <w:rFonts w:ascii="Arial" w:hAnsi="Arial" w:cs="Arial"/>
                <w:b/>
                <w:color w:val="1F4E79" w:themeColor="accent1" w:themeShade="80"/>
              </w:rPr>
            </w:pPr>
            <w:r w:rsidRPr="00824577">
              <w:rPr>
                <w:rFonts w:ascii="Arial" w:hAnsi="Arial" w:cs="Arial"/>
                <w:b/>
                <w:color w:val="1F4E79" w:themeColor="accent1" w:themeShade="80"/>
              </w:rPr>
              <w:t>MEMBERSHIP OF SENATE</w:t>
            </w:r>
          </w:p>
          <w:p w14:paraId="5C5A195D" w14:textId="2EE98993" w:rsidR="0089042F" w:rsidRDefault="003D42BA" w:rsidP="0089042F">
            <w:pPr>
              <w:spacing w:line="276" w:lineRule="auto"/>
              <w:rPr>
                <w:rFonts w:ascii="Arial" w:hAnsi="Arial" w:cs="Arial"/>
              </w:rPr>
            </w:pPr>
            <w:r w:rsidRPr="00D149B2">
              <w:rPr>
                <w:rFonts w:ascii="Arial" w:hAnsi="Arial" w:cs="Arial"/>
                <w:b/>
              </w:rPr>
              <w:t>Resolved</w:t>
            </w:r>
            <w:r w:rsidRPr="0078520F">
              <w:rPr>
                <w:rFonts w:ascii="Arial" w:hAnsi="Arial" w:cs="Arial"/>
                <w:b/>
              </w:rPr>
              <w:t>:</w:t>
            </w:r>
            <w:r w:rsidRPr="00D149B2">
              <w:rPr>
                <w:rFonts w:ascii="Arial" w:hAnsi="Arial" w:cs="Arial"/>
              </w:rPr>
              <w:t xml:space="preserve"> </w:t>
            </w:r>
            <w:r w:rsidR="0089042F">
              <w:rPr>
                <w:rFonts w:ascii="Arial" w:hAnsi="Arial" w:cs="Arial"/>
              </w:rPr>
              <w:t>there were no updates to the membership following the previous meeting, however members noted:</w:t>
            </w:r>
          </w:p>
          <w:p w14:paraId="3A15512D" w14:textId="18197760" w:rsidR="003D42BA" w:rsidRPr="009A1C83" w:rsidRDefault="0054214A" w:rsidP="009A1C83">
            <w:pPr>
              <w:pStyle w:val="ListParagraph"/>
              <w:numPr>
                <w:ilvl w:val="0"/>
                <w:numId w:val="11"/>
              </w:numPr>
              <w:spacing w:line="276" w:lineRule="auto"/>
              <w:rPr>
                <w:rFonts w:ascii="Arial" w:hAnsi="Arial" w:cs="Arial"/>
              </w:rPr>
            </w:pPr>
            <w:r w:rsidRPr="009A1C83">
              <w:rPr>
                <w:rFonts w:ascii="Arial" w:hAnsi="Arial" w:cs="Arial"/>
              </w:rPr>
              <w:t xml:space="preserve">That </w:t>
            </w:r>
            <w:r w:rsidR="0089042F" w:rsidRPr="009A1C83">
              <w:rPr>
                <w:rFonts w:ascii="Arial" w:hAnsi="Arial" w:cs="Arial"/>
              </w:rPr>
              <w:t xml:space="preserve">elections would be required </w:t>
            </w:r>
            <w:r w:rsidR="000E4FC1">
              <w:rPr>
                <w:rFonts w:ascii="Arial" w:hAnsi="Arial" w:cs="Arial"/>
              </w:rPr>
              <w:t xml:space="preserve">over summer </w:t>
            </w:r>
            <w:r w:rsidR="0089042F" w:rsidRPr="009A1C83">
              <w:rPr>
                <w:rFonts w:ascii="Arial" w:hAnsi="Arial" w:cs="Arial"/>
              </w:rPr>
              <w:t>to replace members with expiring second terms.</w:t>
            </w:r>
          </w:p>
          <w:p w14:paraId="66FCBC27" w14:textId="61D5B5D4" w:rsidR="0089042F" w:rsidRPr="0025444D" w:rsidRDefault="0054214A" w:rsidP="0025444D">
            <w:pPr>
              <w:pStyle w:val="ListParagraph"/>
              <w:numPr>
                <w:ilvl w:val="0"/>
                <w:numId w:val="11"/>
              </w:numPr>
              <w:spacing w:line="276" w:lineRule="auto"/>
              <w:rPr>
                <w:rFonts w:ascii="Arial" w:hAnsi="Arial" w:cs="Arial"/>
              </w:rPr>
            </w:pPr>
            <w:r w:rsidRPr="009A1C83">
              <w:rPr>
                <w:rFonts w:ascii="Arial" w:hAnsi="Arial" w:cs="Arial"/>
              </w:rPr>
              <w:t xml:space="preserve">Proposed </w:t>
            </w:r>
            <w:r w:rsidR="0089042F" w:rsidRPr="009A1C83">
              <w:rPr>
                <w:rFonts w:ascii="Arial" w:hAnsi="Arial" w:cs="Arial"/>
              </w:rPr>
              <w:t xml:space="preserve">changes to Council terms of reference </w:t>
            </w:r>
            <w:r>
              <w:rPr>
                <w:rFonts w:ascii="Arial" w:hAnsi="Arial" w:cs="Arial"/>
              </w:rPr>
              <w:t xml:space="preserve">had implications for the way in which Senate nominates its representatives on </w:t>
            </w:r>
            <w:r w:rsidR="0089042F" w:rsidRPr="009A1C83">
              <w:rPr>
                <w:rFonts w:ascii="Arial" w:hAnsi="Arial" w:cs="Arial"/>
              </w:rPr>
              <w:t>Council</w:t>
            </w:r>
            <w:r>
              <w:rPr>
                <w:rFonts w:ascii="Arial" w:hAnsi="Arial" w:cs="Arial"/>
              </w:rPr>
              <w:t xml:space="preserve">. This matter would </w:t>
            </w:r>
            <w:r w:rsidR="000E4FC1" w:rsidRPr="0025444D">
              <w:rPr>
                <w:rFonts w:ascii="Arial" w:hAnsi="Arial" w:cs="Arial"/>
              </w:rPr>
              <w:t xml:space="preserve">be addressed over </w:t>
            </w:r>
            <w:r>
              <w:rPr>
                <w:rFonts w:ascii="Arial" w:hAnsi="Arial" w:cs="Arial"/>
              </w:rPr>
              <w:t xml:space="preserve">the </w:t>
            </w:r>
            <w:r w:rsidR="000E4FC1" w:rsidRPr="0025444D">
              <w:rPr>
                <w:rFonts w:ascii="Arial" w:hAnsi="Arial" w:cs="Arial"/>
              </w:rPr>
              <w:t>summer</w:t>
            </w:r>
            <w:r w:rsidR="009A1C83" w:rsidRPr="0025444D">
              <w:rPr>
                <w:rFonts w:ascii="Arial" w:hAnsi="Arial" w:cs="Arial"/>
              </w:rPr>
              <w:t>.</w:t>
            </w:r>
          </w:p>
          <w:p w14:paraId="2DBB03C2" w14:textId="39C79E6B" w:rsidR="0089042F" w:rsidRDefault="0089042F" w:rsidP="0089042F">
            <w:pPr>
              <w:spacing w:line="276" w:lineRule="auto"/>
              <w:rPr>
                <w:rFonts w:ascii="Arial" w:hAnsi="Arial" w:cs="Arial"/>
                <w:b/>
                <w:color w:val="1F4E79" w:themeColor="accent1" w:themeShade="80"/>
              </w:rPr>
            </w:pPr>
          </w:p>
        </w:tc>
        <w:tc>
          <w:tcPr>
            <w:tcW w:w="2895" w:type="dxa"/>
            <w:tcBorders>
              <w:top w:val="single" w:sz="4" w:space="0" w:color="auto"/>
              <w:bottom w:val="single" w:sz="4" w:space="0" w:color="auto"/>
            </w:tcBorders>
          </w:tcPr>
          <w:p w14:paraId="2DFDE316" w14:textId="77777777" w:rsidR="00E848DB" w:rsidRDefault="00E848DB" w:rsidP="00A63ABE">
            <w:pPr>
              <w:spacing w:line="276" w:lineRule="auto"/>
              <w:jc w:val="right"/>
              <w:rPr>
                <w:rFonts w:ascii="Arial" w:hAnsi="Arial" w:cs="Arial"/>
              </w:rPr>
            </w:pPr>
          </w:p>
          <w:p w14:paraId="7A8BE424" w14:textId="3ACEE397" w:rsidR="003D42BA" w:rsidRDefault="00E848DB" w:rsidP="00A63ABE">
            <w:pPr>
              <w:spacing w:line="276" w:lineRule="auto"/>
              <w:jc w:val="right"/>
              <w:rPr>
                <w:rFonts w:ascii="Arial" w:hAnsi="Arial" w:cs="Arial"/>
              </w:rPr>
            </w:pPr>
            <w:r w:rsidRPr="00E848DB">
              <w:rPr>
                <w:rFonts w:ascii="Arial" w:hAnsi="Arial" w:cs="Arial"/>
              </w:rPr>
              <w:t>SEN_2020_06_24_P7</w:t>
            </w:r>
          </w:p>
        </w:tc>
      </w:tr>
      <w:tr w:rsidR="00584BAA" w14:paraId="2DF0205A" w14:textId="77777777" w:rsidTr="00E848DB">
        <w:tc>
          <w:tcPr>
            <w:tcW w:w="9912" w:type="dxa"/>
            <w:gridSpan w:val="3"/>
            <w:shd w:val="clear" w:color="auto" w:fill="1F4E79" w:themeFill="accent1" w:themeFillShade="80"/>
          </w:tcPr>
          <w:p w14:paraId="46D3C41D" w14:textId="77777777" w:rsidR="00584BAA" w:rsidRDefault="00584BAA" w:rsidP="00A63ABE">
            <w:pPr>
              <w:spacing w:line="276" w:lineRule="auto"/>
              <w:rPr>
                <w:rFonts w:ascii="Arial" w:hAnsi="Arial" w:cs="Arial"/>
                <w:b/>
                <w:color w:val="FFFFFF" w:themeColor="background1"/>
              </w:rPr>
            </w:pPr>
            <w:r w:rsidRPr="00F82317">
              <w:rPr>
                <w:rFonts w:ascii="Arial" w:hAnsi="Arial" w:cs="Arial"/>
                <w:b/>
                <w:color w:val="FFFFFF" w:themeColor="background1"/>
              </w:rPr>
              <w:t>TO CONSIDER</w:t>
            </w:r>
            <w:r>
              <w:rPr>
                <w:rFonts w:ascii="Arial" w:hAnsi="Arial" w:cs="Arial"/>
                <w:b/>
                <w:color w:val="FFFFFF" w:themeColor="background1"/>
              </w:rPr>
              <w:t>:</w:t>
            </w:r>
          </w:p>
          <w:p w14:paraId="451767A6" w14:textId="77777777" w:rsidR="00584BAA" w:rsidRPr="00F82317" w:rsidRDefault="00584BAA" w:rsidP="00A63ABE">
            <w:pPr>
              <w:spacing w:line="276" w:lineRule="auto"/>
              <w:jc w:val="both"/>
              <w:rPr>
                <w:rFonts w:ascii="Arial" w:hAnsi="Arial" w:cs="Arial"/>
                <w:b/>
                <w:color w:val="FFFFFF" w:themeColor="background1"/>
              </w:rPr>
            </w:pPr>
          </w:p>
        </w:tc>
      </w:tr>
      <w:tr w:rsidR="00584BAA" w14:paraId="56D24055" w14:textId="77777777" w:rsidTr="00D672D8">
        <w:tc>
          <w:tcPr>
            <w:tcW w:w="521" w:type="dxa"/>
          </w:tcPr>
          <w:p w14:paraId="0773288B" w14:textId="77777777" w:rsidR="00584BAA" w:rsidRPr="007D67BF" w:rsidRDefault="00584BAA" w:rsidP="00A63ABE">
            <w:pPr>
              <w:pStyle w:val="ListParagraph"/>
              <w:numPr>
                <w:ilvl w:val="0"/>
                <w:numId w:val="6"/>
              </w:numPr>
              <w:spacing w:line="276" w:lineRule="auto"/>
              <w:rPr>
                <w:rFonts w:ascii="Arial" w:hAnsi="Arial" w:cs="Arial"/>
                <w:b/>
                <w:color w:val="1F4E79" w:themeColor="accent1" w:themeShade="80"/>
              </w:rPr>
            </w:pPr>
          </w:p>
        </w:tc>
        <w:tc>
          <w:tcPr>
            <w:tcW w:w="6496" w:type="dxa"/>
            <w:tcBorders>
              <w:top w:val="single" w:sz="4" w:space="0" w:color="auto"/>
              <w:bottom w:val="nil"/>
            </w:tcBorders>
          </w:tcPr>
          <w:p w14:paraId="67E71178" w14:textId="088E1F6B" w:rsidR="00584BAA" w:rsidRPr="003D42BA" w:rsidRDefault="003D42BA" w:rsidP="00A63ABE">
            <w:pPr>
              <w:keepLines/>
              <w:widowControl w:val="0"/>
              <w:spacing w:line="276" w:lineRule="auto"/>
              <w:rPr>
                <w:rFonts w:ascii="Arial" w:hAnsi="Arial" w:cs="Arial"/>
                <w:b/>
                <w:color w:val="1F4E79" w:themeColor="accent1" w:themeShade="80"/>
              </w:rPr>
            </w:pPr>
            <w:r>
              <w:rPr>
                <w:rFonts w:ascii="Arial" w:hAnsi="Arial" w:cs="Arial"/>
                <w:b/>
                <w:color w:val="1F4E79" w:themeColor="accent1" w:themeShade="80"/>
              </w:rPr>
              <w:t>FREEDOM OF SPEECH AND EXTERNAL SPEAKERS POLICY</w:t>
            </w:r>
          </w:p>
          <w:p w14:paraId="0A4BA92F" w14:textId="77777777" w:rsidR="00584BAA" w:rsidRDefault="00122A83" w:rsidP="009A1C83">
            <w:pPr>
              <w:keepLines/>
              <w:widowControl w:val="0"/>
              <w:spacing w:line="276" w:lineRule="auto"/>
              <w:rPr>
                <w:rFonts w:ascii="Arial" w:eastAsia="Times New Roman" w:hAnsi="Arial" w:cs="Arial"/>
              </w:rPr>
            </w:pPr>
            <w:r w:rsidRPr="009A1C83">
              <w:rPr>
                <w:rFonts w:ascii="Arial" w:eastAsia="Times New Roman" w:hAnsi="Arial" w:cs="Arial"/>
                <w:b/>
                <w:bCs/>
              </w:rPr>
              <w:t>Resolved</w:t>
            </w:r>
            <w:r w:rsidRPr="009A1C83">
              <w:rPr>
                <w:rFonts w:ascii="Arial" w:eastAsia="Times New Roman" w:hAnsi="Arial" w:cs="Arial"/>
              </w:rPr>
              <w:t xml:space="preserve">: to </w:t>
            </w:r>
            <w:r w:rsidR="004F08B6" w:rsidRPr="009A1C83">
              <w:rPr>
                <w:rFonts w:ascii="Arial" w:eastAsia="Times New Roman" w:hAnsi="Arial" w:cs="Arial"/>
              </w:rPr>
              <w:t>approve</w:t>
            </w:r>
            <w:r w:rsidRPr="009A1C83">
              <w:rPr>
                <w:rFonts w:ascii="Arial" w:eastAsia="Times New Roman" w:hAnsi="Arial" w:cs="Arial"/>
              </w:rPr>
              <w:t xml:space="preserve"> the </w:t>
            </w:r>
            <w:r w:rsidR="009A1C83">
              <w:rPr>
                <w:rFonts w:ascii="Arial" w:eastAsia="Times New Roman" w:hAnsi="Arial" w:cs="Arial"/>
              </w:rPr>
              <w:t>revised Freedom of Speech and External Speakers Policy to include virtual speaker</w:t>
            </w:r>
            <w:r w:rsidR="00DF00A5">
              <w:rPr>
                <w:rFonts w:ascii="Arial" w:eastAsia="Times New Roman" w:hAnsi="Arial" w:cs="Arial"/>
              </w:rPr>
              <w:t>s</w:t>
            </w:r>
            <w:r w:rsidR="009A1C83">
              <w:rPr>
                <w:rFonts w:ascii="Arial" w:eastAsia="Times New Roman" w:hAnsi="Arial" w:cs="Arial"/>
              </w:rPr>
              <w:t xml:space="preserve"> hosted via </w:t>
            </w:r>
            <w:r w:rsidR="00DF00A5">
              <w:rPr>
                <w:rFonts w:ascii="Arial" w:eastAsia="Times New Roman" w:hAnsi="Arial" w:cs="Arial"/>
              </w:rPr>
              <w:t>remote platforms such as Z</w:t>
            </w:r>
            <w:r w:rsidR="009A1C83">
              <w:rPr>
                <w:rFonts w:ascii="Arial" w:eastAsia="Times New Roman" w:hAnsi="Arial" w:cs="Arial"/>
              </w:rPr>
              <w:t>oom</w:t>
            </w:r>
            <w:r w:rsidR="00842A99" w:rsidRPr="009A1C83">
              <w:rPr>
                <w:rFonts w:ascii="Arial" w:eastAsia="Times New Roman" w:hAnsi="Arial" w:cs="Arial"/>
              </w:rPr>
              <w:t>.</w:t>
            </w:r>
          </w:p>
          <w:p w14:paraId="7A5C5784" w14:textId="75FD1CED" w:rsidR="00C37897" w:rsidRPr="009A1C83" w:rsidRDefault="00C37897" w:rsidP="009A1C83">
            <w:pPr>
              <w:keepLines/>
              <w:widowControl w:val="0"/>
              <w:spacing w:line="276" w:lineRule="auto"/>
              <w:rPr>
                <w:rFonts w:ascii="Arial" w:eastAsia="Times New Roman" w:hAnsi="Arial" w:cs="Arial"/>
              </w:rPr>
            </w:pPr>
          </w:p>
        </w:tc>
        <w:tc>
          <w:tcPr>
            <w:tcW w:w="2895" w:type="dxa"/>
            <w:tcBorders>
              <w:top w:val="single" w:sz="4" w:space="0" w:color="auto"/>
              <w:bottom w:val="nil"/>
            </w:tcBorders>
          </w:tcPr>
          <w:p w14:paraId="43965B5D" w14:textId="77777777" w:rsidR="00243C8F" w:rsidRDefault="00243C8F" w:rsidP="00A63ABE">
            <w:pPr>
              <w:spacing w:line="276" w:lineRule="auto"/>
              <w:jc w:val="right"/>
              <w:rPr>
                <w:rFonts w:ascii="Arial" w:hAnsi="Arial" w:cs="Arial"/>
              </w:rPr>
            </w:pPr>
          </w:p>
          <w:p w14:paraId="2CF5CD5F" w14:textId="77777777" w:rsidR="00E848DB" w:rsidRDefault="00E848DB" w:rsidP="00E848DB">
            <w:pPr>
              <w:spacing w:line="276" w:lineRule="auto"/>
              <w:jc w:val="right"/>
              <w:rPr>
                <w:rFonts w:ascii="Arial" w:hAnsi="Arial" w:cs="Arial"/>
              </w:rPr>
            </w:pPr>
          </w:p>
          <w:p w14:paraId="645CCA85" w14:textId="0AD51E3D" w:rsidR="00AA0E62" w:rsidRPr="00405927" w:rsidRDefault="00E848DB" w:rsidP="00E848DB">
            <w:pPr>
              <w:spacing w:line="276" w:lineRule="auto"/>
              <w:jc w:val="right"/>
              <w:rPr>
                <w:rFonts w:ascii="Arial" w:hAnsi="Arial" w:cs="Arial"/>
                <w:b/>
              </w:rPr>
            </w:pPr>
            <w:r w:rsidRPr="00E848DB">
              <w:rPr>
                <w:rFonts w:ascii="Arial" w:hAnsi="Arial" w:cs="Arial"/>
              </w:rPr>
              <w:t>SEN_2020_06_24_P8</w:t>
            </w:r>
          </w:p>
        </w:tc>
      </w:tr>
      <w:tr w:rsidR="00824577" w14:paraId="1A4FEBEE" w14:textId="77777777" w:rsidTr="00D672D8">
        <w:tc>
          <w:tcPr>
            <w:tcW w:w="521" w:type="dxa"/>
          </w:tcPr>
          <w:p w14:paraId="5AFAEBEC" w14:textId="77777777" w:rsidR="00824577" w:rsidRPr="007D67BF" w:rsidRDefault="00824577" w:rsidP="00A63ABE">
            <w:pPr>
              <w:pStyle w:val="ListParagraph"/>
              <w:numPr>
                <w:ilvl w:val="0"/>
                <w:numId w:val="6"/>
              </w:numPr>
              <w:spacing w:line="276" w:lineRule="auto"/>
              <w:rPr>
                <w:rFonts w:ascii="Arial" w:hAnsi="Arial" w:cs="Arial"/>
                <w:b/>
                <w:color w:val="1F4E79" w:themeColor="accent1" w:themeShade="80"/>
              </w:rPr>
            </w:pPr>
          </w:p>
        </w:tc>
        <w:tc>
          <w:tcPr>
            <w:tcW w:w="6496" w:type="dxa"/>
            <w:tcBorders>
              <w:top w:val="single" w:sz="4" w:space="0" w:color="auto"/>
              <w:bottom w:val="nil"/>
            </w:tcBorders>
          </w:tcPr>
          <w:p w14:paraId="67399DEA" w14:textId="580D4709" w:rsidR="00824577" w:rsidRDefault="003D42BA" w:rsidP="00A63ABE">
            <w:pPr>
              <w:keepLines/>
              <w:widowControl w:val="0"/>
              <w:spacing w:line="276" w:lineRule="auto"/>
              <w:rPr>
                <w:rFonts w:ascii="Arial" w:hAnsi="Arial" w:cs="Arial"/>
                <w:b/>
                <w:color w:val="1F4E79" w:themeColor="accent1" w:themeShade="80"/>
              </w:rPr>
            </w:pPr>
            <w:r>
              <w:rPr>
                <w:rFonts w:ascii="Arial" w:hAnsi="Arial" w:cs="Arial"/>
                <w:b/>
                <w:color w:val="1F4E79" w:themeColor="accent1" w:themeShade="80"/>
              </w:rPr>
              <w:t>STUDENT PROTECTION PLAN</w:t>
            </w:r>
          </w:p>
          <w:p w14:paraId="0F63453C" w14:textId="6AFC9DE9" w:rsidR="00D8063D" w:rsidRDefault="00DF00A5" w:rsidP="00D8063D">
            <w:pPr>
              <w:rPr>
                <w:rFonts w:ascii="Arial" w:eastAsia="Times New Roman" w:hAnsi="Arial" w:cs="Arial"/>
              </w:rPr>
            </w:pPr>
            <w:r w:rsidRPr="00DF00A5">
              <w:rPr>
                <w:rFonts w:ascii="Arial" w:eastAsia="Times New Roman" w:hAnsi="Arial" w:cs="Arial"/>
                <w:b/>
              </w:rPr>
              <w:t>Resolved</w:t>
            </w:r>
            <w:r w:rsidRPr="00DF00A5">
              <w:rPr>
                <w:rFonts w:ascii="Arial" w:eastAsia="Times New Roman" w:hAnsi="Arial" w:cs="Arial"/>
              </w:rPr>
              <w:t>:</w:t>
            </w:r>
            <w:r>
              <w:rPr>
                <w:rFonts w:ascii="Arial" w:eastAsia="Times New Roman" w:hAnsi="Arial" w:cs="Arial"/>
              </w:rPr>
              <w:t xml:space="preserve"> to approve the revised Student Protection Plan</w:t>
            </w:r>
            <w:r w:rsidR="0054214A">
              <w:rPr>
                <w:rFonts w:ascii="Arial" w:eastAsia="Times New Roman" w:hAnsi="Arial" w:cs="Arial"/>
              </w:rPr>
              <w:t xml:space="preserve"> for recommendation to Council</w:t>
            </w:r>
            <w:r>
              <w:rPr>
                <w:rFonts w:ascii="Arial" w:eastAsia="Times New Roman" w:hAnsi="Arial" w:cs="Arial"/>
              </w:rPr>
              <w:t>.</w:t>
            </w:r>
          </w:p>
          <w:p w14:paraId="53D7D693" w14:textId="77777777" w:rsidR="00243C8F" w:rsidRPr="00824577" w:rsidRDefault="00243C8F" w:rsidP="00F665FF">
            <w:pPr>
              <w:rPr>
                <w:rFonts w:ascii="Arial" w:hAnsi="Arial" w:cs="Arial"/>
                <w:b/>
                <w:color w:val="1F4E79" w:themeColor="accent1" w:themeShade="80"/>
              </w:rPr>
            </w:pPr>
          </w:p>
        </w:tc>
        <w:tc>
          <w:tcPr>
            <w:tcW w:w="2895" w:type="dxa"/>
            <w:tcBorders>
              <w:top w:val="single" w:sz="4" w:space="0" w:color="auto"/>
              <w:bottom w:val="nil"/>
            </w:tcBorders>
          </w:tcPr>
          <w:p w14:paraId="1A4FB858" w14:textId="77777777" w:rsidR="00243C8F" w:rsidRDefault="00243C8F" w:rsidP="00A63ABE">
            <w:pPr>
              <w:spacing w:line="276" w:lineRule="auto"/>
              <w:jc w:val="right"/>
              <w:rPr>
                <w:rFonts w:ascii="Arial" w:hAnsi="Arial" w:cs="Arial"/>
              </w:rPr>
            </w:pPr>
          </w:p>
          <w:p w14:paraId="7F5FD3DE" w14:textId="3AEAE7C6" w:rsidR="00824577" w:rsidRDefault="00E848DB" w:rsidP="00A63ABE">
            <w:pPr>
              <w:spacing w:line="276" w:lineRule="auto"/>
              <w:jc w:val="right"/>
              <w:rPr>
                <w:rFonts w:ascii="Arial" w:hAnsi="Arial" w:cs="Arial"/>
              </w:rPr>
            </w:pPr>
            <w:r w:rsidRPr="00E848DB">
              <w:rPr>
                <w:rFonts w:ascii="Arial" w:hAnsi="Arial" w:cs="Arial"/>
              </w:rPr>
              <w:t>SEN_2020_06_24_P9</w:t>
            </w:r>
          </w:p>
        </w:tc>
      </w:tr>
      <w:tr w:rsidR="003D42BA" w14:paraId="4115F574" w14:textId="77777777" w:rsidTr="00D672D8">
        <w:tc>
          <w:tcPr>
            <w:tcW w:w="521" w:type="dxa"/>
          </w:tcPr>
          <w:p w14:paraId="60D6C30A" w14:textId="77777777" w:rsidR="003D42BA" w:rsidRPr="007D67BF" w:rsidRDefault="003D42BA" w:rsidP="00A63ABE">
            <w:pPr>
              <w:pStyle w:val="ListParagraph"/>
              <w:numPr>
                <w:ilvl w:val="0"/>
                <w:numId w:val="6"/>
              </w:numPr>
              <w:spacing w:line="276" w:lineRule="auto"/>
              <w:rPr>
                <w:rFonts w:ascii="Arial" w:hAnsi="Arial" w:cs="Arial"/>
                <w:b/>
                <w:color w:val="1F4E79" w:themeColor="accent1" w:themeShade="80"/>
              </w:rPr>
            </w:pPr>
          </w:p>
        </w:tc>
        <w:tc>
          <w:tcPr>
            <w:tcW w:w="6496" w:type="dxa"/>
            <w:tcBorders>
              <w:top w:val="single" w:sz="4" w:space="0" w:color="auto"/>
              <w:bottom w:val="nil"/>
            </w:tcBorders>
          </w:tcPr>
          <w:p w14:paraId="4B2BEAEB" w14:textId="77777777" w:rsidR="003D42BA" w:rsidRDefault="003D42BA" w:rsidP="00A63ABE">
            <w:pPr>
              <w:keepLines/>
              <w:widowControl w:val="0"/>
              <w:spacing w:line="276" w:lineRule="auto"/>
              <w:rPr>
                <w:rFonts w:ascii="Arial" w:hAnsi="Arial" w:cs="Arial"/>
                <w:b/>
                <w:color w:val="1F4E79" w:themeColor="accent1" w:themeShade="80"/>
              </w:rPr>
            </w:pPr>
            <w:r>
              <w:rPr>
                <w:rFonts w:ascii="Arial" w:hAnsi="Arial" w:cs="Arial"/>
                <w:b/>
                <w:color w:val="1F4E79" w:themeColor="accent1" w:themeShade="80"/>
              </w:rPr>
              <w:t>APPROVAL OF SCHOOL AND DEPARTMENT NAMES</w:t>
            </w:r>
          </w:p>
          <w:p w14:paraId="27AE3171" w14:textId="7842E6F5" w:rsidR="003D42BA" w:rsidRDefault="00DF00A5" w:rsidP="00DF00A5">
            <w:pPr>
              <w:keepLines/>
              <w:widowControl w:val="0"/>
              <w:spacing w:line="276" w:lineRule="auto"/>
              <w:rPr>
                <w:rFonts w:ascii="Arial" w:eastAsia="Times New Roman" w:hAnsi="Arial" w:cs="Arial"/>
              </w:rPr>
            </w:pPr>
            <w:r w:rsidRPr="00DF00A5">
              <w:rPr>
                <w:rFonts w:ascii="Arial" w:eastAsia="Times New Roman" w:hAnsi="Arial" w:cs="Arial"/>
                <w:b/>
              </w:rPr>
              <w:lastRenderedPageBreak/>
              <w:t>Resolved</w:t>
            </w:r>
            <w:r w:rsidRPr="00DF00A5">
              <w:rPr>
                <w:rFonts w:ascii="Arial" w:eastAsia="Times New Roman" w:hAnsi="Arial" w:cs="Arial"/>
              </w:rPr>
              <w:t>:</w:t>
            </w:r>
            <w:r>
              <w:rPr>
                <w:rFonts w:ascii="Arial" w:eastAsia="Times New Roman" w:hAnsi="Arial" w:cs="Arial"/>
              </w:rPr>
              <w:t xml:space="preserve"> to approve the changes to department names in the School of Music</w:t>
            </w:r>
            <w:r w:rsidR="0054214A">
              <w:rPr>
                <w:rFonts w:ascii="Arial" w:eastAsia="Times New Roman" w:hAnsi="Arial" w:cs="Arial"/>
              </w:rPr>
              <w:t>,</w:t>
            </w:r>
            <w:r>
              <w:rPr>
                <w:rFonts w:ascii="Arial" w:eastAsia="Times New Roman" w:hAnsi="Arial" w:cs="Arial"/>
              </w:rPr>
              <w:t xml:space="preserve"> Humanities and Media.</w:t>
            </w:r>
          </w:p>
          <w:p w14:paraId="2A0548C0" w14:textId="259A3349" w:rsidR="00C37897" w:rsidRPr="00824577" w:rsidRDefault="00C37897" w:rsidP="00DF00A5">
            <w:pPr>
              <w:keepLines/>
              <w:widowControl w:val="0"/>
              <w:spacing w:line="276" w:lineRule="auto"/>
              <w:rPr>
                <w:rFonts w:ascii="Arial" w:hAnsi="Arial" w:cs="Arial"/>
                <w:b/>
                <w:color w:val="1F4E79" w:themeColor="accent1" w:themeShade="80"/>
              </w:rPr>
            </w:pPr>
          </w:p>
        </w:tc>
        <w:tc>
          <w:tcPr>
            <w:tcW w:w="2895" w:type="dxa"/>
            <w:tcBorders>
              <w:top w:val="single" w:sz="4" w:space="0" w:color="auto"/>
              <w:bottom w:val="nil"/>
            </w:tcBorders>
          </w:tcPr>
          <w:p w14:paraId="27C4B9BB" w14:textId="77777777" w:rsidR="003D42BA" w:rsidRDefault="003D42BA" w:rsidP="00A63ABE">
            <w:pPr>
              <w:spacing w:line="276" w:lineRule="auto"/>
              <w:jc w:val="right"/>
              <w:rPr>
                <w:rFonts w:ascii="Arial" w:hAnsi="Arial" w:cs="Arial"/>
              </w:rPr>
            </w:pPr>
          </w:p>
        </w:tc>
      </w:tr>
      <w:tr w:rsidR="00584BAA" w14:paraId="69F9770F" w14:textId="77777777" w:rsidTr="00E848DB">
        <w:tc>
          <w:tcPr>
            <w:tcW w:w="9912" w:type="dxa"/>
            <w:gridSpan w:val="3"/>
            <w:shd w:val="clear" w:color="auto" w:fill="1F4E79" w:themeFill="accent1" w:themeFillShade="80"/>
          </w:tcPr>
          <w:p w14:paraId="071ABBBE" w14:textId="77777777" w:rsidR="00584BAA" w:rsidRDefault="00584BAA" w:rsidP="00A63ABE">
            <w:pPr>
              <w:spacing w:line="276" w:lineRule="auto"/>
              <w:rPr>
                <w:rFonts w:ascii="Arial" w:hAnsi="Arial" w:cs="Arial"/>
                <w:b/>
                <w:color w:val="FFFFFF" w:themeColor="background1"/>
              </w:rPr>
            </w:pPr>
            <w:r w:rsidRPr="00F82317">
              <w:rPr>
                <w:rFonts w:ascii="Arial" w:hAnsi="Arial" w:cs="Arial"/>
                <w:b/>
                <w:color w:val="FFFFFF" w:themeColor="background1"/>
              </w:rPr>
              <w:t xml:space="preserve">TO </w:t>
            </w:r>
            <w:r>
              <w:rPr>
                <w:rFonts w:ascii="Arial" w:hAnsi="Arial" w:cs="Arial"/>
                <w:b/>
                <w:color w:val="FFFFFF" w:themeColor="background1"/>
              </w:rPr>
              <w:t>NOTE:</w:t>
            </w:r>
          </w:p>
          <w:p w14:paraId="27A116EE" w14:textId="77777777" w:rsidR="00584BAA" w:rsidRPr="00F82317" w:rsidRDefault="00584BAA" w:rsidP="00A63ABE">
            <w:pPr>
              <w:spacing w:line="276" w:lineRule="auto"/>
              <w:jc w:val="right"/>
              <w:rPr>
                <w:rFonts w:ascii="Arial" w:hAnsi="Arial" w:cs="Arial"/>
                <w:b/>
                <w:color w:val="FFFFFF" w:themeColor="background1"/>
              </w:rPr>
            </w:pPr>
          </w:p>
        </w:tc>
      </w:tr>
      <w:tr w:rsidR="003D42BA" w14:paraId="7A063F51" w14:textId="77777777" w:rsidTr="00D672D8">
        <w:tc>
          <w:tcPr>
            <w:tcW w:w="521" w:type="dxa"/>
          </w:tcPr>
          <w:p w14:paraId="7F28F5B7" w14:textId="77777777" w:rsidR="003D42BA" w:rsidRPr="007D67BF" w:rsidRDefault="003D42BA" w:rsidP="00A63ABE">
            <w:pPr>
              <w:pStyle w:val="ListParagraph"/>
              <w:numPr>
                <w:ilvl w:val="0"/>
                <w:numId w:val="6"/>
              </w:numPr>
              <w:spacing w:line="276" w:lineRule="auto"/>
              <w:rPr>
                <w:rFonts w:ascii="Arial" w:hAnsi="Arial" w:cs="Arial"/>
                <w:b/>
                <w:color w:val="1F4E79" w:themeColor="accent1" w:themeShade="80"/>
              </w:rPr>
            </w:pPr>
          </w:p>
        </w:tc>
        <w:tc>
          <w:tcPr>
            <w:tcW w:w="6496" w:type="dxa"/>
            <w:tcBorders>
              <w:bottom w:val="single" w:sz="4" w:space="0" w:color="auto"/>
            </w:tcBorders>
          </w:tcPr>
          <w:p w14:paraId="63960D06" w14:textId="77777777" w:rsidR="003D42BA" w:rsidRDefault="003D42BA" w:rsidP="00A63ABE">
            <w:pPr>
              <w:keepLines/>
              <w:widowControl w:val="0"/>
              <w:spacing w:line="276" w:lineRule="auto"/>
              <w:rPr>
                <w:rFonts w:ascii="Arial" w:hAnsi="Arial" w:cs="Arial"/>
                <w:b/>
                <w:color w:val="1F4E79" w:themeColor="accent1" w:themeShade="80"/>
              </w:rPr>
            </w:pPr>
            <w:r>
              <w:rPr>
                <w:rFonts w:ascii="Arial" w:hAnsi="Arial" w:cs="Arial"/>
                <w:b/>
                <w:color w:val="1F4E79" w:themeColor="accent1" w:themeShade="80"/>
              </w:rPr>
              <w:t>HONORARY AWARDS</w:t>
            </w:r>
          </w:p>
          <w:p w14:paraId="25E5C9EA" w14:textId="7B6FCA94" w:rsidR="003D42BA" w:rsidRDefault="00DF00A5" w:rsidP="00A63ABE">
            <w:pPr>
              <w:keepLines/>
              <w:widowControl w:val="0"/>
              <w:spacing w:line="276" w:lineRule="auto"/>
              <w:rPr>
                <w:rFonts w:ascii="Arial" w:eastAsia="Times New Roman" w:hAnsi="Arial" w:cs="Arial"/>
              </w:rPr>
            </w:pPr>
            <w:r w:rsidRPr="00DF00A5">
              <w:rPr>
                <w:rFonts w:ascii="Arial" w:eastAsia="Times New Roman" w:hAnsi="Arial" w:cs="Arial"/>
              </w:rPr>
              <w:t xml:space="preserve">Members noted that </w:t>
            </w:r>
            <w:r w:rsidR="0054214A">
              <w:rPr>
                <w:rFonts w:ascii="Arial" w:eastAsia="Times New Roman" w:hAnsi="Arial" w:cs="Arial"/>
              </w:rPr>
              <w:t xml:space="preserve">nominations for </w:t>
            </w:r>
            <w:r w:rsidRPr="00DF00A5">
              <w:rPr>
                <w:rFonts w:ascii="Arial" w:eastAsia="Times New Roman" w:hAnsi="Arial" w:cs="Arial"/>
              </w:rPr>
              <w:t>Honorary Awards were currently on hold</w:t>
            </w:r>
            <w:r w:rsidR="0054214A">
              <w:rPr>
                <w:rFonts w:ascii="Arial" w:eastAsia="Times New Roman" w:hAnsi="Arial" w:cs="Arial"/>
              </w:rPr>
              <w:t xml:space="preserve"> due to Covid-19</w:t>
            </w:r>
            <w:r w:rsidRPr="00DF00A5">
              <w:rPr>
                <w:rFonts w:ascii="Arial" w:eastAsia="Times New Roman" w:hAnsi="Arial" w:cs="Arial"/>
              </w:rPr>
              <w:t>.</w:t>
            </w:r>
          </w:p>
          <w:p w14:paraId="616767B0" w14:textId="478A7636" w:rsidR="00C37897" w:rsidRPr="00824577" w:rsidRDefault="00C37897" w:rsidP="00A63ABE">
            <w:pPr>
              <w:keepLines/>
              <w:widowControl w:val="0"/>
              <w:spacing w:line="276" w:lineRule="auto"/>
              <w:rPr>
                <w:rFonts w:ascii="Arial" w:hAnsi="Arial" w:cs="Arial"/>
                <w:b/>
                <w:color w:val="1F4E79" w:themeColor="accent1" w:themeShade="80"/>
              </w:rPr>
            </w:pPr>
          </w:p>
        </w:tc>
        <w:tc>
          <w:tcPr>
            <w:tcW w:w="2895" w:type="dxa"/>
            <w:tcBorders>
              <w:bottom w:val="single" w:sz="4" w:space="0" w:color="auto"/>
            </w:tcBorders>
          </w:tcPr>
          <w:p w14:paraId="5701C598" w14:textId="77777777" w:rsidR="003D42BA" w:rsidRDefault="003D42BA" w:rsidP="00A63ABE">
            <w:pPr>
              <w:spacing w:line="276" w:lineRule="auto"/>
              <w:jc w:val="right"/>
              <w:rPr>
                <w:rFonts w:ascii="Arial" w:hAnsi="Arial" w:cs="Arial"/>
              </w:rPr>
            </w:pPr>
          </w:p>
        </w:tc>
      </w:tr>
      <w:tr w:rsidR="00824577" w14:paraId="733D092C" w14:textId="77777777" w:rsidTr="00D672D8">
        <w:tc>
          <w:tcPr>
            <w:tcW w:w="521" w:type="dxa"/>
          </w:tcPr>
          <w:p w14:paraId="2259690C" w14:textId="77777777" w:rsidR="00824577" w:rsidRPr="007D67BF" w:rsidRDefault="00824577" w:rsidP="00A63ABE">
            <w:pPr>
              <w:pStyle w:val="ListParagraph"/>
              <w:numPr>
                <w:ilvl w:val="0"/>
                <w:numId w:val="6"/>
              </w:numPr>
              <w:spacing w:line="276" w:lineRule="auto"/>
              <w:rPr>
                <w:rFonts w:ascii="Arial" w:hAnsi="Arial" w:cs="Arial"/>
                <w:b/>
                <w:color w:val="1F4E79" w:themeColor="accent1" w:themeShade="80"/>
              </w:rPr>
            </w:pPr>
          </w:p>
        </w:tc>
        <w:tc>
          <w:tcPr>
            <w:tcW w:w="6496" w:type="dxa"/>
            <w:tcBorders>
              <w:bottom w:val="single" w:sz="4" w:space="0" w:color="auto"/>
            </w:tcBorders>
          </w:tcPr>
          <w:p w14:paraId="5B1FA8BB" w14:textId="29F4D7B8" w:rsidR="00824577" w:rsidRDefault="00824577" w:rsidP="00A63ABE">
            <w:pPr>
              <w:keepLines/>
              <w:widowControl w:val="0"/>
              <w:spacing w:line="276" w:lineRule="auto"/>
              <w:rPr>
                <w:rFonts w:ascii="Arial" w:hAnsi="Arial" w:cs="Arial"/>
                <w:b/>
                <w:color w:val="1F4E79" w:themeColor="accent1" w:themeShade="80"/>
              </w:rPr>
            </w:pPr>
            <w:bookmarkStart w:id="0" w:name="_Hlk21166578"/>
            <w:r w:rsidRPr="00824577">
              <w:rPr>
                <w:rFonts w:ascii="Arial" w:hAnsi="Arial" w:cs="Arial"/>
                <w:b/>
                <w:color w:val="1F4E79" w:themeColor="accent1" w:themeShade="80"/>
              </w:rPr>
              <w:t>APPLICATIONS FOR 20</w:t>
            </w:r>
            <w:r w:rsidR="002B2C2F">
              <w:rPr>
                <w:rFonts w:ascii="Arial" w:hAnsi="Arial" w:cs="Arial"/>
                <w:b/>
                <w:color w:val="1F4E79" w:themeColor="accent1" w:themeShade="80"/>
              </w:rPr>
              <w:t>20</w:t>
            </w:r>
          </w:p>
          <w:bookmarkEnd w:id="0"/>
          <w:p w14:paraId="2268D6C6" w14:textId="16896E47" w:rsidR="00857F3D" w:rsidRDefault="00CD151E" w:rsidP="00F665FF">
            <w:pPr>
              <w:keepLines/>
              <w:widowControl w:val="0"/>
              <w:rPr>
                <w:rFonts w:ascii="Arial" w:eastAsia="Times New Roman" w:hAnsi="Arial" w:cs="Arial"/>
              </w:rPr>
            </w:pPr>
            <w:r>
              <w:rPr>
                <w:rFonts w:ascii="Arial" w:eastAsia="Times New Roman" w:hAnsi="Arial" w:cs="Arial"/>
              </w:rPr>
              <w:t>Members were briefed on applications for 2020 by the Deputy Vice-</w:t>
            </w:r>
            <w:r w:rsidRPr="00981766">
              <w:rPr>
                <w:rFonts w:ascii="Arial" w:eastAsia="Times New Roman" w:hAnsi="Arial" w:cs="Arial"/>
              </w:rPr>
              <w:t xml:space="preserve">Chancellor. Members were informed </w:t>
            </w:r>
            <w:r w:rsidR="00DF00A5">
              <w:rPr>
                <w:rFonts w:ascii="Arial" w:eastAsia="Times New Roman" w:hAnsi="Arial" w:cs="Arial"/>
              </w:rPr>
              <w:t xml:space="preserve">that the current environment was challenging and that although applications </w:t>
            </w:r>
            <w:r w:rsidR="000E4FC1">
              <w:rPr>
                <w:rFonts w:ascii="Arial" w:eastAsia="Times New Roman" w:hAnsi="Arial" w:cs="Arial"/>
              </w:rPr>
              <w:t>we</w:t>
            </w:r>
            <w:r w:rsidR="00EA5D31">
              <w:rPr>
                <w:rFonts w:ascii="Arial" w:eastAsia="Times New Roman" w:hAnsi="Arial" w:cs="Arial"/>
              </w:rPr>
              <w:t xml:space="preserve">re broadly in line with last year, firm acceptances </w:t>
            </w:r>
            <w:r w:rsidR="002626C2">
              <w:rPr>
                <w:rFonts w:ascii="Arial" w:eastAsia="Times New Roman" w:hAnsi="Arial" w:cs="Arial"/>
              </w:rPr>
              <w:t>were lower. Adjustments in</w:t>
            </w:r>
            <w:r w:rsidR="00EA5D31">
              <w:rPr>
                <w:rFonts w:ascii="Arial" w:eastAsia="Times New Roman" w:hAnsi="Arial" w:cs="Arial"/>
              </w:rPr>
              <w:t xml:space="preserve"> the UCAS cycle</w:t>
            </w:r>
            <w:r w:rsidR="002626C2">
              <w:rPr>
                <w:rFonts w:ascii="Arial" w:eastAsia="Times New Roman" w:hAnsi="Arial" w:cs="Arial"/>
              </w:rPr>
              <w:t xml:space="preserve"> in response to Covid-19 were thought to have contributed and it was </w:t>
            </w:r>
            <w:r w:rsidR="00EA5D31">
              <w:rPr>
                <w:rFonts w:ascii="Arial" w:eastAsia="Times New Roman" w:hAnsi="Arial" w:cs="Arial"/>
              </w:rPr>
              <w:t>expected that this position w</w:t>
            </w:r>
            <w:r w:rsidR="002626C2">
              <w:rPr>
                <w:rFonts w:ascii="Arial" w:eastAsia="Times New Roman" w:hAnsi="Arial" w:cs="Arial"/>
              </w:rPr>
              <w:t>ould</w:t>
            </w:r>
            <w:r w:rsidR="00EA5D31">
              <w:rPr>
                <w:rFonts w:ascii="Arial" w:eastAsia="Times New Roman" w:hAnsi="Arial" w:cs="Arial"/>
              </w:rPr>
              <w:t xml:space="preserve"> improve</w:t>
            </w:r>
            <w:r w:rsidR="002626C2">
              <w:rPr>
                <w:rFonts w:ascii="Arial" w:eastAsia="Times New Roman" w:hAnsi="Arial" w:cs="Arial"/>
              </w:rPr>
              <w:t>.  Ho</w:t>
            </w:r>
            <w:r w:rsidR="00EA5D31">
              <w:rPr>
                <w:rFonts w:ascii="Arial" w:eastAsia="Times New Roman" w:hAnsi="Arial" w:cs="Arial"/>
              </w:rPr>
              <w:t xml:space="preserve">wever </w:t>
            </w:r>
            <w:r w:rsidR="002626C2">
              <w:rPr>
                <w:rFonts w:ascii="Arial" w:eastAsia="Times New Roman" w:hAnsi="Arial" w:cs="Arial"/>
              </w:rPr>
              <w:t xml:space="preserve">significant competitive pressures were noted </w:t>
            </w:r>
            <w:r w:rsidR="00EA5D31">
              <w:rPr>
                <w:rFonts w:ascii="Arial" w:eastAsia="Times New Roman" w:hAnsi="Arial" w:cs="Arial"/>
              </w:rPr>
              <w:t xml:space="preserve">from </w:t>
            </w:r>
            <w:r w:rsidR="002626C2">
              <w:rPr>
                <w:rFonts w:ascii="Arial" w:eastAsia="Times New Roman" w:hAnsi="Arial" w:cs="Arial"/>
              </w:rPr>
              <w:t>other universities in the region</w:t>
            </w:r>
            <w:r w:rsidR="00EA5D31">
              <w:rPr>
                <w:rFonts w:ascii="Arial" w:eastAsia="Times New Roman" w:hAnsi="Arial" w:cs="Arial"/>
              </w:rPr>
              <w:t xml:space="preserve"> who will have fewer EU and </w:t>
            </w:r>
            <w:r w:rsidR="002626C2">
              <w:rPr>
                <w:rFonts w:ascii="Arial" w:eastAsia="Times New Roman" w:hAnsi="Arial" w:cs="Arial"/>
              </w:rPr>
              <w:t>in</w:t>
            </w:r>
            <w:r w:rsidR="00EA5D31">
              <w:rPr>
                <w:rFonts w:ascii="Arial" w:eastAsia="Times New Roman" w:hAnsi="Arial" w:cs="Arial"/>
              </w:rPr>
              <w:t>ternational students. The</w:t>
            </w:r>
            <w:r w:rsidR="002626C2">
              <w:rPr>
                <w:rFonts w:ascii="Arial" w:eastAsia="Times New Roman" w:hAnsi="Arial" w:cs="Arial"/>
              </w:rPr>
              <w:t>refore, the increased</w:t>
            </w:r>
            <w:r w:rsidR="00EA5D31">
              <w:rPr>
                <w:rFonts w:ascii="Arial" w:eastAsia="Times New Roman" w:hAnsi="Arial" w:cs="Arial"/>
              </w:rPr>
              <w:t xml:space="preserve"> importance of </w:t>
            </w:r>
            <w:r w:rsidR="002626C2">
              <w:rPr>
                <w:rFonts w:ascii="Arial" w:eastAsia="Times New Roman" w:hAnsi="Arial" w:cs="Arial"/>
              </w:rPr>
              <w:t xml:space="preserve">success at </w:t>
            </w:r>
            <w:r w:rsidR="00EA5D31">
              <w:rPr>
                <w:rFonts w:ascii="Arial" w:eastAsia="Times New Roman" w:hAnsi="Arial" w:cs="Arial"/>
              </w:rPr>
              <w:t>open days and clearing was highlighted.</w:t>
            </w:r>
          </w:p>
          <w:p w14:paraId="4E567936" w14:textId="117075EE" w:rsidR="00857F3D" w:rsidRPr="00906713" w:rsidRDefault="00857F3D" w:rsidP="00A63ABE">
            <w:pPr>
              <w:keepLines/>
              <w:widowControl w:val="0"/>
              <w:spacing w:line="276" w:lineRule="auto"/>
              <w:rPr>
                <w:rFonts w:ascii="Arial" w:eastAsia="Times New Roman" w:hAnsi="Arial" w:cs="Arial"/>
              </w:rPr>
            </w:pPr>
          </w:p>
        </w:tc>
        <w:tc>
          <w:tcPr>
            <w:tcW w:w="2895" w:type="dxa"/>
            <w:tcBorders>
              <w:bottom w:val="single" w:sz="4" w:space="0" w:color="auto"/>
            </w:tcBorders>
          </w:tcPr>
          <w:p w14:paraId="6674EE52" w14:textId="77777777" w:rsidR="00243C8F" w:rsidRDefault="00243C8F" w:rsidP="00A63ABE">
            <w:pPr>
              <w:spacing w:line="276" w:lineRule="auto"/>
              <w:jc w:val="right"/>
              <w:rPr>
                <w:rFonts w:ascii="Arial" w:hAnsi="Arial" w:cs="Arial"/>
              </w:rPr>
            </w:pPr>
          </w:p>
          <w:p w14:paraId="0AEE4E43" w14:textId="01C17ECD" w:rsidR="00824577" w:rsidRDefault="00824577" w:rsidP="00906713">
            <w:pPr>
              <w:spacing w:line="276" w:lineRule="auto"/>
              <w:jc w:val="right"/>
              <w:rPr>
                <w:rFonts w:ascii="Arial" w:hAnsi="Arial" w:cs="Arial"/>
              </w:rPr>
            </w:pPr>
          </w:p>
        </w:tc>
      </w:tr>
      <w:tr w:rsidR="00824577" w14:paraId="738E8791" w14:textId="77777777" w:rsidTr="00D672D8">
        <w:tc>
          <w:tcPr>
            <w:tcW w:w="521" w:type="dxa"/>
          </w:tcPr>
          <w:p w14:paraId="0795DCF7" w14:textId="77777777" w:rsidR="00824577" w:rsidRPr="007D67BF" w:rsidRDefault="00824577" w:rsidP="00A63ABE">
            <w:pPr>
              <w:pStyle w:val="ListParagraph"/>
              <w:numPr>
                <w:ilvl w:val="0"/>
                <w:numId w:val="6"/>
              </w:numPr>
              <w:spacing w:line="276" w:lineRule="auto"/>
              <w:rPr>
                <w:rFonts w:ascii="Arial" w:hAnsi="Arial" w:cs="Arial"/>
                <w:b/>
                <w:color w:val="1F4E79" w:themeColor="accent1" w:themeShade="80"/>
              </w:rPr>
            </w:pPr>
          </w:p>
        </w:tc>
        <w:tc>
          <w:tcPr>
            <w:tcW w:w="6496" w:type="dxa"/>
            <w:tcBorders>
              <w:bottom w:val="single" w:sz="4" w:space="0" w:color="auto"/>
              <w:right w:val="single" w:sz="4" w:space="0" w:color="auto"/>
            </w:tcBorders>
          </w:tcPr>
          <w:p w14:paraId="1B4AAC80" w14:textId="45638E8D" w:rsidR="00824577" w:rsidRDefault="003D42BA" w:rsidP="00A63ABE">
            <w:pPr>
              <w:keepLines/>
              <w:widowControl w:val="0"/>
              <w:spacing w:line="276" w:lineRule="auto"/>
              <w:rPr>
                <w:rFonts w:ascii="Arial" w:hAnsi="Arial" w:cs="Arial"/>
                <w:b/>
                <w:color w:val="1F4E79" w:themeColor="accent1" w:themeShade="80"/>
              </w:rPr>
            </w:pPr>
            <w:r>
              <w:rPr>
                <w:rFonts w:ascii="Arial" w:hAnsi="Arial" w:cs="Arial"/>
                <w:b/>
                <w:color w:val="1F4E79" w:themeColor="accent1" w:themeShade="80"/>
              </w:rPr>
              <w:t>REPORT</w:t>
            </w:r>
            <w:r w:rsidR="0028226C">
              <w:rPr>
                <w:rFonts w:ascii="Arial" w:hAnsi="Arial" w:cs="Arial"/>
                <w:b/>
                <w:color w:val="1F4E79" w:themeColor="accent1" w:themeShade="80"/>
              </w:rPr>
              <w:t>S</w:t>
            </w:r>
            <w:r w:rsidR="00824577" w:rsidRPr="00824577">
              <w:rPr>
                <w:rFonts w:ascii="Arial" w:hAnsi="Arial" w:cs="Arial"/>
                <w:b/>
                <w:color w:val="1F4E79" w:themeColor="accent1" w:themeShade="80"/>
              </w:rPr>
              <w:t xml:space="preserve"> FROM THE PRO VICE-CHANCELLOR (TEACHING AND LEARNING)</w:t>
            </w:r>
          </w:p>
          <w:p w14:paraId="1AC869E4" w14:textId="0B2752B7" w:rsidR="002B2C2F" w:rsidRPr="00857F3D" w:rsidRDefault="00243C8F" w:rsidP="00857F3D">
            <w:pPr>
              <w:pStyle w:val="ListParagraph"/>
              <w:keepLines/>
              <w:widowControl w:val="0"/>
              <w:numPr>
                <w:ilvl w:val="1"/>
                <w:numId w:val="6"/>
              </w:numPr>
              <w:spacing w:line="276" w:lineRule="auto"/>
              <w:rPr>
                <w:rFonts w:ascii="Arial" w:eastAsia="Times New Roman" w:hAnsi="Arial" w:cs="Arial"/>
                <w:b/>
                <w:bCs/>
              </w:rPr>
            </w:pPr>
            <w:r w:rsidRPr="00857F3D">
              <w:rPr>
                <w:rFonts w:ascii="Arial" w:eastAsia="Times New Roman" w:hAnsi="Arial" w:cs="Arial"/>
                <w:b/>
                <w:bCs/>
              </w:rPr>
              <w:t>N</w:t>
            </w:r>
            <w:r w:rsidR="001D7FB2" w:rsidRPr="00857F3D">
              <w:rPr>
                <w:rFonts w:ascii="Arial" w:eastAsia="Times New Roman" w:hAnsi="Arial" w:cs="Arial"/>
                <w:b/>
                <w:bCs/>
              </w:rPr>
              <w:t>ational Student Survey (NSS)</w:t>
            </w:r>
            <w:r w:rsidR="00A22164">
              <w:rPr>
                <w:rFonts w:ascii="Arial" w:eastAsia="Times New Roman" w:hAnsi="Arial" w:cs="Arial"/>
                <w:b/>
                <w:bCs/>
              </w:rPr>
              <w:t xml:space="preserve"> and </w:t>
            </w:r>
            <w:r w:rsidR="00E36FDB">
              <w:rPr>
                <w:rFonts w:ascii="Arial" w:eastAsia="Times New Roman" w:hAnsi="Arial" w:cs="Arial"/>
                <w:b/>
                <w:bCs/>
              </w:rPr>
              <w:t>Hud</w:t>
            </w:r>
            <w:r w:rsidR="002626C2">
              <w:rPr>
                <w:rFonts w:ascii="Arial" w:eastAsia="Times New Roman" w:hAnsi="Arial" w:cs="Arial"/>
                <w:b/>
                <w:bCs/>
              </w:rPr>
              <w:t>dersfield</w:t>
            </w:r>
            <w:r w:rsidR="00E36FDB">
              <w:rPr>
                <w:rFonts w:ascii="Arial" w:eastAsia="Times New Roman" w:hAnsi="Arial" w:cs="Arial"/>
                <w:b/>
                <w:bCs/>
              </w:rPr>
              <w:t xml:space="preserve"> Student Survey (</w:t>
            </w:r>
            <w:r w:rsidR="00A22164">
              <w:rPr>
                <w:rFonts w:ascii="Arial" w:eastAsia="Times New Roman" w:hAnsi="Arial" w:cs="Arial"/>
                <w:b/>
                <w:bCs/>
              </w:rPr>
              <w:t>HSS</w:t>
            </w:r>
            <w:r w:rsidR="00E36FDB">
              <w:rPr>
                <w:rFonts w:ascii="Arial" w:eastAsia="Times New Roman" w:hAnsi="Arial" w:cs="Arial"/>
                <w:b/>
                <w:bCs/>
              </w:rPr>
              <w:t>)</w:t>
            </w:r>
          </w:p>
          <w:p w14:paraId="5F0A6CBA" w14:textId="233C8200" w:rsidR="00857F3D" w:rsidRDefault="00857F3D" w:rsidP="00857F3D">
            <w:pPr>
              <w:keepLines/>
              <w:widowControl w:val="0"/>
              <w:spacing w:line="276" w:lineRule="auto"/>
              <w:rPr>
                <w:rFonts w:ascii="Arial" w:hAnsi="Arial" w:cs="Arial"/>
              </w:rPr>
            </w:pPr>
            <w:r>
              <w:rPr>
                <w:rFonts w:ascii="Arial" w:hAnsi="Arial" w:cs="Arial"/>
              </w:rPr>
              <w:t xml:space="preserve">The Pro Vice-Chancellor </w:t>
            </w:r>
            <w:r w:rsidR="00385B50">
              <w:rPr>
                <w:rFonts w:ascii="Arial" w:hAnsi="Arial" w:cs="Arial"/>
              </w:rPr>
              <w:t xml:space="preserve">outlined that </w:t>
            </w:r>
            <w:r w:rsidR="00A22164">
              <w:rPr>
                <w:rFonts w:ascii="Arial" w:hAnsi="Arial" w:cs="Arial"/>
              </w:rPr>
              <w:t>NSS da</w:t>
            </w:r>
            <w:r w:rsidR="00125526">
              <w:rPr>
                <w:rFonts w:ascii="Arial" w:hAnsi="Arial" w:cs="Arial"/>
              </w:rPr>
              <w:t xml:space="preserve">ta is due 15 July 2020 </w:t>
            </w:r>
            <w:r w:rsidR="00385B50">
              <w:rPr>
                <w:rFonts w:ascii="Arial" w:hAnsi="Arial" w:cs="Arial"/>
              </w:rPr>
              <w:t xml:space="preserve">and noted </w:t>
            </w:r>
            <w:r w:rsidR="00125526">
              <w:rPr>
                <w:rFonts w:ascii="Arial" w:hAnsi="Arial" w:cs="Arial"/>
              </w:rPr>
              <w:t xml:space="preserve">that </w:t>
            </w:r>
            <w:r w:rsidR="00A22164">
              <w:rPr>
                <w:rFonts w:ascii="Arial" w:hAnsi="Arial" w:cs="Arial"/>
              </w:rPr>
              <w:t xml:space="preserve">response rates </w:t>
            </w:r>
            <w:r w:rsidR="00125526">
              <w:rPr>
                <w:rFonts w:ascii="Arial" w:hAnsi="Arial" w:cs="Arial"/>
              </w:rPr>
              <w:t>we</w:t>
            </w:r>
            <w:r w:rsidR="00A22164">
              <w:rPr>
                <w:rFonts w:ascii="Arial" w:hAnsi="Arial" w:cs="Arial"/>
              </w:rPr>
              <w:t xml:space="preserve">re </w:t>
            </w:r>
            <w:r w:rsidR="002626C2">
              <w:rPr>
                <w:rFonts w:ascii="Arial" w:hAnsi="Arial" w:cs="Arial"/>
              </w:rPr>
              <w:t xml:space="preserve">lower than last year </w:t>
            </w:r>
            <w:r w:rsidR="00A22164">
              <w:rPr>
                <w:rFonts w:ascii="Arial" w:hAnsi="Arial" w:cs="Arial"/>
              </w:rPr>
              <w:t xml:space="preserve">as students </w:t>
            </w:r>
            <w:r w:rsidR="002626C2">
              <w:rPr>
                <w:rFonts w:ascii="Arial" w:hAnsi="Arial" w:cs="Arial"/>
              </w:rPr>
              <w:t xml:space="preserve">had not been </w:t>
            </w:r>
            <w:r w:rsidR="00A22164">
              <w:rPr>
                <w:rFonts w:ascii="Arial" w:hAnsi="Arial" w:cs="Arial"/>
              </w:rPr>
              <w:t>on campus</w:t>
            </w:r>
            <w:r w:rsidR="00A87BAE">
              <w:rPr>
                <w:rFonts w:ascii="Arial" w:hAnsi="Arial" w:cs="Arial"/>
              </w:rPr>
              <w:t>.</w:t>
            </w:r>
            <w:r w:rsidR="00A22164">
              <w:rPr>
                <w:rFonts w:ascii="Arial" w:hAnsi="Arial" w:cs="Arial"/>
              </w:rPr>
              <w:t xml:space="preserve"> The outcomes of the HSS </w:t>
            </w:r>
            <w:r w:rsidR="00E91009">
              <w:rPr>
                <w:rFonts w:ascii="Arial" w:hAnsi="Arial" w:cs="Arial"/>
              </w:rPr>
              <w:t>h</w:t>
            </w:r>
            <w:r w:rsidR="002626C2">
              <w:rPr>
                <w:rFonts w:ascii="Arial" w:hAnsi="Arial" w:cs="Arial"/>
              </w:rPr>
              <w:t xml:space="preserve">ad </w:t>
            </w:r>
            <w:r w:rsidR="00E91009">
              <w:rPr>
                <w:rFonts w:ascii="Arial" w:hAnsi="Arial" w:cs="Arial"/>
              </w:rPr>
              <w:t xml:space="preserve">been </w:t>
            </w:r>
            <w:r w:rsidR="00385B50">
              <w:rPr>
                <w:rFonts w:ascii="Arial" w:hAnsi="Arial" w:cs="Arial"/>
              </w:rPr>
              <w:t>shared with</w:t>
            </w:r>
            <w:r w:rsidR="00E91009">
              <w:rPr>
                <w:rFonts w:ascii="Arial" w:hAnsi="Arial" w:cs="Arial"/>
              </w:rPr>
              <w:t xml:space="preserve"> schools </w:t>
            </w:r>
            <w:r w:rsidR="00385B50">
              <w:rPr>
                <w:rFonts w:ascii="Arial" w:hAnsi="Arial" w:cs="Arial"/>
              </w:rPr>
              <w:t>and</w:t>
            </w:r>
            <w:r w:rsidR="004F4C6F">
              <w:rPr>
                <w:rFonts w:ascii="Arial" w:hAnsi="Arial" w:cs="Arial"/>
              </w:rPr>
              <w:t xml:space="preserve"> </w:t>
            </w:r>
            <w:r w:rsidR="002626C2">
              <w:rPr>
                <w:rFonts w:ascii="Arial" w:hAnsi="Arial" w:cs="Arial"/>
              </w:rPr>
              <w:t xml:space="preserve">responses were being considered. </w:t>
            </w:r>
            <w:r w:rsidR="00B2239E">
              <w:rPr>
                <w:rFonts w:ascii="Arial" w:hAnsi="Arial" w:cs="Arial"/>
              </w:rPr>
              <w:t xml:space="preserve"> </w:t>
            </w:r>
            <w:r w:rsidR="002626C2">
              <w:rPr>
                <w:rFonts w:ascii="Arial" w:hAnsi="Arial" w:cs="Arial"/>
              </w:rPr>
              <w:t xml:space="preserve">Further </w:t>
            </w:r>
            <w:r w:rsidR="00DF5373">
              <w:rPr>
                <w:rFonts w:ascii="Arial" w:hAnsi="Arial" w:cs="Arial"/>
              </w:rPr>
              <w:t>analysis</w:t>
            </w:r>
            <w:r w:rsidR="002626C2">
              <w:rPr>
                <w:rFonts w:ascii="Arial" w:hAnsi="Arial" w:cs="Arial"/>
              </w:rPr>
              <w:t xml:space="preserve"> of the </w:t>
            </w:r>
            <w:r w:rsidR="00DF5373">
              <w:rPr>
                <w:rFonts w:ascii="Arial" w:hAnsi="Arial" w:cs="Arial"/>
              </w:rPr>
              <w:t>r</w:t>
            </w:r>
            <w:r w:rsidR="00B2239E">
              <w:rPr>
                <w:rFonts w:ascii="Arial" w:hAnsi="Arial" w:cs="Arial"/>
              </w:rPr>
              <w:t xml:space="preserve">esults </w:t>
            </w:r>
            <w:r w:rsidR="00DF5373">
              <w:rPr>
                <w:rFonts w:ascii="Arial" w:hAnsi="Arial" w:cs="Arial"/>
              </w:rPr>
              <w:t>will take place</w:t>
            </w:r>
            <w:r w:rsidR="00B2239E">
              <w:rPr>
                <w:rFonts w:ascii="Arial" w:hAnsi="Arial" w:cs="Arial"/>
              </w:rPr>
              <w:t xml:space="preserve"> as current events may have changed students’ outlook.</w:t>
            </w:r>
          </w:p>
          <w:p w14:paraId="0F8AC626" w14:textId="34FBEA77" w:rsidR="00857F3D" w:rsidRDefault="00857F3D" w:rsidP="00857F3D">
            <w:pPr>
              <w:keepLines/>
              <w:widowControl w:val="0"/>
              <w:spacing w:line="276" w:lineRule="auto"/>
              <w:rPr>
                <w:rFonts w:ascii="Arial" w:eastAsia="Times New Roman" w:hAnsi="Arial" w:cs="Arial"/>
              </w:rPr>
            </w:pPr>
          </w:p>
          <w:p w14:paraId="15931CEF" w14:textId="08B6F031" w:rsidR="002B2C2F" w:rsidRPr="00857F3D" w:rsidRDefault="001D7FB2" w:rsidP="00857F3D">
            <w:pPr>
              <w:pStyle w:val="ListParagraph"/>
              <w:keepLines/>
              <w:widowControl w:val="0"/>
              <w:numPr>
                <w:ilvl w:val="1"/>
                <w:numId w:val="6"/>
              </w:numPr>
              <w:spacing w:line="276" w:lineRule="auto"/>
              <w:rPr>
                <w:rFonts w:ascii="Arial" w:eastAsia="Times New Roman" w:hAnsi="Arial" w:cs="Arial"/>
                <w:b/>
                <w:bCs/>
              </w:rPr>
            </w:pPr>
            <w:r w:rsidRPr="00857F3D">
              <w:rPr>
                <w:rFonts w:ascii="Arial" w:eastAsia="Times New Roman" w:hAnsi="Arial" w:cs="Arial"/>
                <w:b/>
                <w:bCs/>
              </w:rPr>
              <w:t>Teaching Excellence Framework (</w:t>
            </w:r>
            <w:r w:rsidR="00243C8F" w:rsidRPr="00857F3D">
              <w:rPr>
                <w:rFonts w:ascii="Arial" w:eastAsia="Times New Roman" w:hAnsi="Arial" w:cs="Arial"/>
                <w:b/>
                <w:bCs/>
              </w:rPr>
              <w:t>TEF</w:t>
            </w:r>
            <w:r w:rsidRPr="00857F3D">
              <w:rPr>
                <w:rFonts w:ascii="Arial" w:eastAsia="Times New Roman" w:hAnsi="Arial" w:cs="Arial"/>
                <w:b/>
                <w:bCs/>
              </w:rPr>
              <w:t>)</w:t>
            </w:r>
          </w:p>
          <w:p w14:paraId="57D7B13A" w14:textId="552AFB9B" w:rsidR="00857F3D" w:rsidRDefault="00857F3D" w:rsidP="00857F3D">
            <w:pPr>
              <w:keepLines/>
              <w:widowControl w:val="0"/>
              <w:spacing w:line="276" w:lineRule="auto"/>
              <w:rPr>
                <w:rFonts w:ascii="Arial" w:hAnsi="Arial" w:cs="Arial"/>
              </w:rPr>
            </w:pPr>
            <w:r>
              <w:rPr>
                <w:rFonts w:ascii="Arial" w:hAnsi="Arial" w:cs="Arial"/>
              </w:rPr>
              <w:t>The</w:t>
            </w:r>
            <w:r w:rsidR="00005E90">
              <w:rPr>
                <w:rFonts w:ascii="Arial" w:hAnsi="Arial" w:cs="Arial"/>
              </w:rPr>
              <w:t xml:space="preserve">re were no </w:t>
            </w:r>
            <w:r w:rsidR="00125526">
              <w:rPr>
                <w:rFonts w:ascii="Arial" w:hAnsi="Arial" w:cs="Arial"/>
              </w:rPr>
              <w:t xml:space="preserve">specific </w:t>
            </w:r>
            <w:r w:rsidR="00005E90">
              <w:rPr>
                <w:rFonts w:ascii="Arial" w:hAnsi="Arial" w:cs="Arial"/>
              </w:rPr>
              <w:t>updates to the TEF</w:t>
            </w:r>
            <w:r>
              <w:rPr>
                <w:rFonts w:ascii="Arial" w:hAnsi="Arial" w:cs="Arial"/>
              </w:rPr>
              <w:t xml:space="preserve">. </w:t>
            </w:r>
          </w:p>
          <w:p w14:paraId="448635B5" w14:textId="486490D7" w:rsidR="00857F3D" w:rsidRPr="00857F3D" w:rsidRDefault="00857F3D" w:rsidP="00857F3D">
            <w:pPr>
              <w:keepLines/>
              <w:widowControl w:val="0"/>
              <w:spacing w:line="276" w:lineRule="auto"/>
              <w:rPr>
                <w:rFonts w:ascii="Arial" w:eastAsia="Times New Roman" w:hAnsi="Arial" w:cs="Arial"/>
              </w:rPr>
            </w:pPr>
          </w:p>
          <w:p w14:paraId="1EF631BA" w14:textId="3D8D0E05" w:rsidR="00243C8F" w:rsidRPr="00EC7E7F" w:rsidRDefault="00AA0DCE" w:rsidP="00EC7E7F">
            <w:pPr>
              <w:pStyle w:val="ListParagraph"/>
              <w:keepLines/>
              <w:widowControl w:val="0"/>
              <w:numPr>
                <w:ilvl w:val="1"/>
                <w:numId w:val="6"/>
              </w:numPr>
              <w:spacing w:line="276" w:lineRule="auto"/>
              <w:rPr>
                <w:rFonts w:ascii="Arial" w:eastAsia="Times New Roman" w:hAnsi="Arial" w:cs="Arial"/>
                <w:b/>
                <w:bCs/>
              </w:rPr>
            </w:pPr>
            <w:r w:rsidRPr="00EC7E7F">
              <w:rPr>
                <w:rFonts w:ascii="Arial" w:eastAsia="Times New Roman" w:hAnsi="Arial" w:cs="Arial"/>
                <w:b/>
                <w:bCs/>
              </w:rPr>
              <w:t>Teaching and Learning Strategy and Enabling Projects</w:t>
            </w:r>
          </w:p>
          <w:p w14:paraId="429086B8" w14:textId="3B150224" w:rsidR="00EC7E7F" w:rsidRDefault="00EC7E7F" w:rsidP="00EC7E7F">
            <w:pPr>
              <w:keepLines/>
              <w:widowControl w:val="0"/>
              <w:spacing w:line="276" w:lineRule="auto"/>
              <w:rPr>
                <w:rFonts w:ascii="Arial" w:eastAsia="Times New Roman" w:hAnsi="Arial" w:cs="Arial"/>
              </w:rPr>
            </w:pPr>
            <w:r w:rsidRPr="00EC7E7F">
              <w:rPr>
                <w:rFonts w:ascii="Arial" w:eastAsia="Times New Roman" w:hAnsi="Arial" w:cs="Arial"/>
              </w:rPr>
              <w:t>The Pro Vice-Chancellor informed members</w:t>
            </w:r>
            <w:r w:rsidR="00125526">
              <w:rPr>
                <w:rFonts w:ascii="Arial" w:eastAsia="Times New Roman" w:hAnsi="Arial" w:cs="Arial"/>
              </w:rPr>
              <w:t xml:space="preserve"> </w:t>
            </w:r>
            <w:r w:rsidR="004F4C6F">
              <w:rPr>
                <w:rFonts w:ascii="Arial" w:eastAsia="Times New Roman" w:hAnsi="Arial" w:cs="Arial"/>
              </w:rPr>
              <w:t>that the focus on</w:t>
            </w:r>
            <w:r w:rsidRPr="00EC7E7F">
              <w:rPr>
                <w:rFonts w:ascii="Arial" w:eastAsia="Times New Roman" w:hAnsi="Arial" w:cs="Arial"/>
              </w:rPr>
              <w:t xml:space="preserve"> projects support</w:t>
            </w:r>
            <w:r w:rsidR="004F4C6F">
              <w:rPr>
                <w:rFonts w:ascii="Arial" w:eastAsia="Times New Roman" w:hAnsi="Arial" w:cs="Arial"/>
              </w:rPr>
              <w:t>ing</w:t>
            </w:r>
            <w:r w:rsidRPr="00EC7E7F">
              <w:rPr>
                <w:rFonts w:ascii="Arial" w:eastAsia="Times New Roman" w:hAnsi="Arial" w:cs="Arial"/>
              </w:rPr>
              <w:t xml:space="preserve"> the </w:t>
            </w:r>
            <w:r w:rsidR="00125526">
              <w:rPr>
                <w:rFonts w:ascii="Arial" w:eastAsia="Times New Roman" w:hAnsi="Arial" w:cs="Arial"/>
              </w:rPr>
              <w:t>Key Performance Indicators had been modified to take account of Covid-19</w:t>
            </w:r>
            <w:r w:rsidR="00B54A68">
              <w:rPr>
                <w:rFonts w:ascii="Arial" w:eastAsia="Times New Roman" w:hAnsi="Arial" w:cs="Arial"/>
              </w:rPr>
              <w:t>.</w:t>
            </w:r>
          </w:p>
          <w:p w14:paraId="04211F16" w14:textId="77777777" w:rsidR="00EC7E7F" w:rsidRPr="00EC7E7F" w:rsidRDefault="00EC7E7F" w:rsidP="00EC7E7F">
            <w:pPr>
              <w:keepLines/>
              <w:widowControl w:val="0"/>
              <w:spacing w:line="276" w:lineRule="auto"/>
              <w:rPr>
                <w:rFonts w:ascii="Arial" w:eastAsia="Times New Roman" w:hAnsi="Arial" w:cs="Arial"/>
              </w:rPr>
            </w:pPr>
          </w:p>
          <w:p w14:paraId="14361E39" w14:textId="77777777" w:rsidR="00A7447D" w:rsidRPr="00A7447D" w:rsidRDefault="00E91009" w:rsidP="00EC7E7F">
            <w:pPr>
              <w:pStyle w:val="ListParagraph"/>
              <w:keepLines/>
              <w:widowControl w:val="0"/>
              <w:numPr>
                <w:ilvl w:val="1"/>
                <w:numId w:val="6"/>
              </w:numPr>
              <w:spacing w:line="276" w:lineRule="auto"/>
              <w:rPr>
                <w:rFonts w:ascii="Arial" w:eastAsia="Times New Roman" w:hAnsi="Arial" w:cs="Arial"/>
              </w:rPr>
            </w:pPr>
            <w:r w:rsidRPr="00A7447D">
              <w:rPr>
                <w:rFonts w:ascii="Arial" w:eastAsia="Times New Roman" w:hAnsi="Arial" w:cs="Arial"/>
                <w:b/>
                <w:bCs/>
              </w:rPr>
              <w:t>Teaching and Learning Task and Finish Group (response to Covid-19)</w:t>
            </w:r>
          </w:p>
          <w:p w14:paraId="0A68D021" w14:textId="77777777" w:rsidR="00A7447D" w:rsidRDefault="00C57879" w:rsidP="00A7447D">
            <w:pPr>
              <w:keepLines/>
              <w:widowControl w:val="0"/>
              <w:spacing w:line="276" w:lineRule="auto"/>
              <w:rPr>
                <w:rFonts w:ascii="Arial" w:eastAsia="Times New Roman" w:hAnsi="Arial" w:cs="Arial"/>
              </w:rPr>
            </w:pPr>
            <w:r w:rsidRPr="00A7447D">
              <w:rPr>
                <w:rFonts w:ascii="Arial" w:eastAsia="Times New Roman" w:hAnsi="Arial" w:cs="Arial"/>
              </w:rPr>
              <w:t>T</w:t>
            </w:r>
            <w:r w:rsidR="00F10765" w:rsidRPr="00A7447D">
              <w:rPr>
                <w:rFonts w:ascii="Arial" w:eastAsia="Times New Roman" w:hAnsi="Arial" w:cs="Arial"/>
              </w:rPr>
              <w:t xml:space="preserve">he Pro Vice-Chancellor updated members on 12 strands of work currently being undertaken </w:t>
            </w:r>
            <w:r w:rsidR="00125526" w:rsidRPr="00A7447D">
              <w:rPr>
                <w:rFonts w:ascii="Arial" w:eastAsia="Times New Roman" w:hAnsi="Arial" w:cs="Arial"/>
              </w:rPr>
              <w:t>in light of Covid-19</w:t>
            </w:r>
            <w:r w:rsidR="00DF5373" w:rsidRPr="00A7447D">
              <w:rPr>
                <w:rFonts w:ascii="Arial" w:eastAsia="Times New Roman" w:hAnsi="Arial" w:cs="Arial"/>
              </w:rPr>
              <w:t xml:space="preserve">. She explained that </w:t>
            </w:r>
            <w:r w:rsidR="00F10765" w:rsidRPr="00A7447D">
              <w:rPr>
                <w:rFonts w:ascii="Arial" w:eastAsia="Times New Roman" w:hAnsi="Arial" w:cs="Arial"/>
              </w:rPr>
              <w:t xml:space="preserve">the University was aiming for a blended approach </w:t>
            </w:r>
            <w:r w:rsidR="00125526" w:rsidRPr="00A7447D">
              <w:rPr>
                <w:rFonts w:ascii="Arial" w:eastAsia="Times New Roman" w:hAnsi="Arial" w:cs="Arial"/>
              </w:rPr>
              <w:t>for the next academic year</w:t>
            </w:r>
            <w:r w:rsidR="00DF5373" w:rsidRPr="00A7447D">
              <w:rPr>
                <w:rFonts w:ascii="Arial" w:eastAsia="Times New Roman" w:hAnsi="Arial" w:cs="Arial"/>
              </w:rPr>
              <w:t>,</w:t>
            </w:r>
            <w:r w:rsidR="00F10765" w:rsidRPr="00A7447D">
              <w:rPr>
                <w:rFonts w:ascii="Arial" w:eastAsia="Times New Roman" w:hAnsi="Arial" w:cs="Arial"/>
              </w:rPr>
              <w:t xml:space="preserve"> with as much </w:t>
            </w:r>
            <w:r w:rsidR="00DF5373" w:rsidRPr="00A7447D">
              <w:rPr>
                <w:rFonts w:ascii="Arial" w:eastAsia="Times New Roman" w:hAnsi="Arial" w:cs="Arial"/>
              </w:rPr>
              <w:t>face to face, on campus delivery</w:t>
            </w:r>
            <w:r w:rsidR="00F10765" w:rsidRPr="00A7447D">
              <w:rPr>
                <w:rFonts w:ascii="Arial" w:eastAsia="Times New Roman" w:hAnsi="Arial" w:cs="Arial"/>
              </w:rPr>
              <w:t xml:space="preserve"> as possible</w:t>
            </w:r>
            <w:r w:rsidR="00DF5373" w:rsidRPr="00A7447D">
              <w:rPr>
                <w:rFonts w:ascii="Arial" w:eastAsia="Times New Roman" w:hAnsi="Arial" w:cs="Arial"/>
              </w:rPr>
              <w:t>, supported by excellent online materials</w:t>
            </w:r>
            <w:r w:rsidRPr="00A7447D">
              <w:rPr>
                <w:rFonts w:ascii="Arial" w:eastAsia="Times New Roman" w:hAnsi="Arial" w:cs="Arial"/>
              </w:rPr>
              <w:t xml:space="preserve">. </w:t>
            </w:r>
            <w:r w:rsidR="00DF5373" w:rsidRPr="00A7447D">
              <w:rPr>
                <w:rFonts w:ascii="Arial" w:eastAsia="Times New Roman" w:hAnsi="Arial" w:cs="Arial"/>
              </w:rPr>
              <w:t xml:space="preserve"> </w:t>
            </w:r>
          </w:p>
          <w:p w14:paraId="5AD4B730" w14:textId="408D5E56" w:rsidR="00EC7E7F" w:rsidRPr="00A7447D" w:rsidRDefault="00F10765" w:rsidP="00A7447D">
            <w:pPr>
              <w:keepLines/>
              <w:widowControl w:val="0"/>
              <w:spacing w:line="276" w:lineRule="auto"/>
              <w:rPr>
                <w:rFonts w:ascii="Arial" w:eastAsia="Times New Roman" w:hAnsi="Arial" w:cs="Arial"/>
              </w:rPr>
            </w:pPr>
            <w:r w:rsidRPr="00A7447D">
              <w:rPr>
                <w:rFonts w:ascii="Arial" w:eastAsia="Times New Roman" w:hAnsi="Arial" w:cs="Arial"/>
              </w:rPr>
              <w:lastRenderedPageBreak/>
              <w:t>A</w:t>
            </w:r>
            <w:r w:rsidR="00125526" w:rsidRPr="00A7447D">
              <w:rPr>
                <w:rFonts w:ascii="Arial" w:eastAsia="Times New Roman" w:hAnsi="Arial" w:cs="Arial"/>
              </w:rPr>
              <w:t xml:space="preserve"> number of a</w:t>
            </w:r>
            <w:r w:rsidRPr="00A7447D">
              <w:rPr>
                <w:rFonts w:ascii="Arial" w:eastAsia="Times New Roman" w:hAnsi="Arial" w:cs="Arial"/>
              </w:rPr>
              <w:t xml:space="preserve">spects such as timetabling, integration of MS Teams with Brightspace and communications to applicants and returning students were being explored. </w:t>
            </w:r>
            <w:r w:rsidR="00DF5373" w:rsidRPr="00A7447D">
              <w:rPr>
                <w:rFonts w:ascii="Arial" w:eastAsia="Times New Roman" w:hAnsi="Arial" w:cs="Arial"/>
              </w:rPr>
              <w:t>Additionally,</w:t>
            </w:r>
            <w:r w:rsidRPr="00A7447D">
              <w:rPr>
                <w:rFonts w:ascii="Arial" w:eastAsia="Times New Roman" w:hAnsi="Arial" w:cs="Arial"/>
              </w:rPr>
              <w:t xml:space="preserve"> support </w:t>
            </w:r>
            <w:r w:rsidR="00125526" w:rsidRPr="00A7447D">
              <w:rPr>
                <w:rFonts w:ascii="Arial" w:eastAsia="Times New Roman" w:hAnsi="Arial" w:cs="Arial"/>
              </w:rPr>
              <w:t>will be</w:t>
            </w:r>
            <w:r w:rsidRPr="00A7447D">
              <w:rPr>
                <w:rFonts w:ascii="Arial" w:eastAsia="Times New Roman" w:hAnsi="Arial" w:cs="Arial"/>
              </w:rPr>
              <w:t xml:space="preserve"> offered to students to ensure they have the correct digital technology for online learning</w:t>
            </w:r>
            <w:r w:rsidR="00125526" w:rsidRPr="00A7447D">
              <w:rPr>
                <w:rFonts w:ascii="Arial" w:eastAsia="Times New Roman" w:hAnsi="Arial" w:cs="Arial"/>
              </w:rPr>
              <w:t xml:space="preserve"> and to help </w:t>
            </w:r>
            <w:r w:rsidR="00DF5373" w:rsidRPr="00A7447D">
              <w:rPr>
                <w:rFonts w:ascii="Arial" w:eastAsia="Times New Roman" w:hAnsi="Arial" w:cs="Arial"/>
              </w:rPr>
              <w:t>them engage with</w:t>
            </w:r>
            <w:r w:rsidR="00125526" w:rsidRPr="00A7447D">
              <w:rPr>
                <w:rFonts w:ascii="Arial" w:eastAsia="Times New Roman" w:hAnsi="Arial" w:cs="Arial"/>
              </w:rPr>
              <w:t xml:space="preserve"> the </w:t>
            </w:r>
            <w:r w:rsidR="00DF5373" w:rsidRPr="00A7447D">
              <w:rPr>
                <w:rFonts w:ascii="Arial" w:eastAsia="Times New Roman" w:hAnsi="Arial" w:cs="Arial"/>
              </w:rPr>
              <w:t xml:space="preserve">blended </w:t>
            </w:r>
            <w:r w:rsidR="00125526" w:rsidRPr="00A7447D">
              <w:rPr>
                <w:rFonts w:ascii="Arial" w:eastAsia="Times New Roman" w:hAnsi="Arial" w:cs="Arial"/>
              </w:rPr>
              <w:t>learning environment</w:t>
            </w:r>
            <w:r w:rsidRPr="00A7447D">
              <w:rPr>
                <w:rFonts w:ascii="Arial" w:eastAsia="Times New Roman" w:hAnsi="Arial" w:cs="Arial"/>
              </w:rPr>
              <w:t xml:space="preserve">. </w:t>
            </w:r>
          </w:p>
          <w:p w14:paraId="5B63374A" w14:textId="77777777" w:rsidR="00C57879" w:rsidRPr="00EC7E7F" w:rsidRDefault="00C57879" w:rsidP="00EC7E7F">
            <w:pPr>
              <w:keepLines/>
              <w:widowControl w:val="0"/>
              <w:spacing w:line="276" w:lineRule="auto"/>
              <w:rPr>
                <w:rFonts w:ascii="Arial" w:eastAsia="Times New Roman" w:hAnsi="Arial" w:cs="Arial"/>
              </w:rPr>
            </w:pPr>
          </w:p>
          <w:p w14:paraId="65DE6178" w14:textId="2238C662" w:rsidR="00243C8F" w:rsidRDefault="00243C8F" w:rsidP="00A63ABE">
            <w:pPr>
              <w:keepLines/>
              <w:widowControl w:val="0"/>
              <w:spacing w:line="276" w:lineRule="auto"/>
              <w:rPr>
                <w:rFonts w:ascii="Arial" w:eastAsia="Times New Roman" w:hAnsi="Arial" w:cs="Arial"/>
              </w:rPr>
            </w:pPr>
            <w:r w:rsidRPr="00D53A94">
              <w:rPr>
                <w:rFonts w:ascii="Arial" w:eastAsia="Times New Roman" w:hAnsi="Arial" w:cs="Arial"/>
              </w:rPr>
              <w:t>1</w:t>
            </w:r>
            <w:r w:rsidR="00FF5894">
              <w:rPr>
                <w:rFonts w:ascii="Arial" w:eastAsia="Times New Roman" w:hAnsi="Arial" w:cs="Arial"/>
              </w:rPr>
              <w:t>3</w:t>
            </w:r>
            <w:r w:rsidRPr="00D53A94">
              <w:rPr>
                <w:rFonts w:ascii="Arial" w:eastAsia="Times New Roman" w:hAnsi="Arial" w:cs="Arial"/>
              </w:rPr>
              <w:t>.</w:t>
            </w:r>
            <w:r w:rsidR="00FF5894">
              <w:rPr>
                <w:rFonts w:ascii="Arial" w:eastAsia="Times New Roman" w:hAnsi="Arial" w:cs="Arial"/>
              </w:rPr>
              <w:t>5</w:t>
            </w:r>
            <w:r w:rsidR="00FF5894" w:rsidRPr="00125526">
              <w:rPr>
                <w:rFonts w:ascii="Arial" w:eastAsia="Times New Roman" w:hAnsi="Arial" w:cs="Arial"/>
              </w:rPr>
              <w:tab/>
            </w:r>
            <w:r w:rsidRPr="00D53A94">
              <w:rPr>
                <w:rFonts w:ascii="Arial" w:eastAsia="Times New Roman" w:hAnsi="Arial" w:cs="Arial"/>
                <w:b/>
                <w:bCs/>
              </w:rPr>
              <w:t>University Teaching and Learning Committee</w:t>
            </w:r>
          </w:p>
          <w:p w14:paraId="279A370B" w14:textId="0A5ED881" w:rsidR="00125526" w:rsidRDefault="00125526" w:rsidP="00125526">
            <w:pPr>
              <w:keepLines/>
              <w:widowControl w:val="0"/>
              <w:spacing w:line="276" w:lineRule="auto"/>
              <w:rPr>
                <w:rFonts w:ascii="Arial" w:eastAsia="Times New Roman" w:hAnsi="Arial" w:cs="Arial"/>
              </w:rPr>
            </w:pPr>
            <w:r>
              <w:rPr>
                <w:rFonts w:ascii="Arial" w:eastAsia="Times New Roman" w:hAnsi="Arial" w:cs="Arial"/>
              </w:rPr>
              <w:t>Members noted the</w:t>
            </w:r>
            <w:r w:rsidR="001D7FB2">
              <w:rPr>
                <w:rFonts w:ascii="Arial" w:eastAsia="Times New Roman" w:hAnsi="Arial" w:cs="Arial"/>
              </w:rPr>
              <w:t xml:space="preserve"> summaries of the </w:t>
            </w:r>
            <w:r w:rsidR="00243C8F" w:rsidRPr="004B7C67">
              <w:rPr>
                <w:rFonts w:ascii="Arial" w:eastAsia="Times New Roman" w:hAnsi="Arial" w:cs="Arial"/>
              </w:rPr>
              <w:t>meeting</w:t>
            </w:r>
            <w:r w:rsidR="003E34A0">
              <w:rPr>
                <w:rFonts w:ascii="Arial" w:eastAsia="Times New Roman" w:hAnsi="Arial" w:cs="Arial"/>
              </w:rPr>
              <w:t>s</w:t>
            </w:r>
            <w:r w:rsidR="00243C8F" w:rsidRPr="004B7C67">
              <w:rPr>
                <w:rFonts w:ascii="Arial" w:eastAsia="Times New Roman" w:hAnsi="Arial" w:cs="Arial"/>
              </w:rPr>
              <w:t xml:space="preserve"> held on</w:t>
            </w:r>
            <w:r>
              <w:rPr>
                <w:rFonts w:ascii="Arial" w:eastAsia="Times New Roman" w:hAnsi="Arial" w:cs="Arial"/>
              </w:rPr>
              <w:t>:</w:t>
            </w:r>
          </w:p>
          <w:p w14:paraId="59B4645D" w14:textId="37DE865B" w:rsidR="00125526" w:rsidRDefault="00125526" w:rsidP="00125526">
            <w:pPr>
              <w:keepLines/>
              <w:widowControl w:val="0"/>
              <w:spacing w:line="276" w:lineRule="auto"/>
              <w:rPr>
                <w:rFonts w:ascii="Arial" w:eastAsia="Times New Roman" w:hAnsi="Arial" w:cs="Arial"/>
              </w:rPr>
            </w:pPr>
            <w:r>
              <w:rPr>
                <w:rFonts w:ascii="Arial" w:eastAsia="Times New Roman" w:hAnsi="Arial" w:cs="Arial"/>
              </w:rPr>
              <w:t>13.5.1</w:t>
            </w:r>
            <w:r>
              <w:rPr>
                <w:rFonts w:ascii="Arial" w:hAnsi="Arial" w:cs="Arial"/>
                <w:b/>
                <w:color w:val="1F4E79" w:themeColor="accent1" w:themeShade="80"/>
                <w:sz w:val="24"/>
                <w:szCs w:val="24"/>
              </w:rPr>
              <w:tab/>
            </w:r>
            <w:r>
              <w:rPr>
                <w:rFonts w:ascii="Arial" w:eastAsia="Times New Roman" w:hAnsi="Arial" w:cs="Arial"/>
              </w:rPr>
              <w:t>18 March 2020</w:t>
            </w:r>
          </w:p>
          <w:p w14:paraId="787B2A5C" w14:textId="0A70BCD7" w:rsidR="00125526" w:rsidRDefault="00125526" w:rsidP="00125526">
            <w:pPr>
              <w:keepLines/>
              <w:widowControl w:val="0"/>
              <w:spacing w:line="276" w:lineRule="auto"/>
              <w:rPr>
                <w:rFonts w:ascii="Arial" w:eastAsia="Times New Roman" w:hAnsi="Arial" w:cs="Arial"/>
              </w:rPr>
            </w:pPr>
            <w:r>
              <w:rPr>
                <w:rFonts w:ascii="Arial" w:eastAsia="Times New Roman" w:hAnsi="Arial" w:cs="Arial"/>
              </w:rPr>
              <w:t>13.5.</w:t>
            </w:r>
            <w:r w:rsidRPr="00125526">
              <w:rPr>
                <w:rFonts w:ascii="Arial" w:eastAsia="Times New Roman" w:hAnsi="Arial" w:cs="Arial"/>
              </w:rPr>
              <w:t>2</w:t>
            </w:r>
            <w:r w:rsidRPr="00125526">
              <w:rPr>
                <w:rFonts w:ascii="Arial" w:eastAsia="Times New Roman" w:hAnsi="Arial" w:cs="Arial"/>
              </w:rPr>
              <w:tab/>
              <w:t>2</w:t>
            </w:r>
            <w:r>
              <w:rPr>
                <w:rFonts w:ascii="Arial" w:eastAsia="Times New Roman" w:hAnsi="Arial" w:cs="Arial"/>
              </w:rPr>
              <w:t>5 March 2020 (extraordinary)</w:t>
            </w:r>
          </w:p>
          <w:p w14:paraId="1F4E1B94" w14:textId="2814FED0" w:rsidR="003E34A0" w:rsidRPr="001D7FB2" w:rsidRDefault="00125526" w:rsidP="00125526">
            <w:pPr>
              <w:keepLines/>
              <w:widowControl w:val="0"/>
              <w:spacing w:line="276" w:lineRule="auto"/>
              <w:rPr>
                <w:rFonts w:ascii="Arial" w:eastAsia="Times New Roman" w:hAnsi="Arial" w:cs="Arial"/>
              </w:rPr>
            </w:pPr>
            <w:r>
              <w:rPr>
                <w:rFonts w:ascii="Arial" w:eastAsia="Times New Roman" w:hAnsi="Arial" w:cs="Arial"/>
              </w:rPr>
              <w:t>13.5.3</w:t>
            </w:r>
            <w:r>
              <w:rPr>
                <w:rFonts w:ascii="Arial" w:hAnsi="Arial" w:cs="Arial"/>
                <w:b/>
                <w:color w:val="1F4E79" w:themeColor="accent1" w:themeShade="80"/>
                <w:sz w:val="24"/>
                <w:szCs w:val="24"/>
              </w:rPr>
              <w:tab/>
            </w:r>
            <w:r>
              <w:rPr>
                <w:rFonts w:ascii="Arial" w:eastAsia="Times New Roman" w:hAnsi="Arial" w:cs="Arial"/>
              </w:rPr>
              <w:t>20 May 2020</w:t>
            </w:r>
            <w:r w:rsidR="001D7FB2">
              <w:rPr>
                <w:rFonts w:ascii="Arial" w:eastAsia="Times New Roman" w:hAnsi="Arial" w:cs="Arial"/>
              </w:rPr>
              <w:t>.</w:t>
            </w:r>
          </w:p>
        </w:tc>
        <w:tc>
          <w:tcPr>
            <w:tcW w:w="2895" w:type="dxa"/>
            <w:tcBorders>
              <w:left w:val="single" w:sz="4" w:space="0" w:color="auto"/>
              <w:bottom w:val="single" w:sz="4" w:space="0" w:color="auto"/>
            </w:tcBorders>
          </w:tcPr>
          <w:p w14:paraId="7076D35E" w14:textId="77777777" w:rsidR="003E34A0" w:rsidRDefault="003E34A0" w:rsidP="00A63ABE">
            <w:pPr>
              <w:spacing w:line="276" w:lineRule="auto"/>
              <w:jc w:val="right"/>
              <w:rPr>
                <w:rFonts w:ascii="Arial" w:hAnsi="Arial" w:cs="Arial"/>
              </w:rPr>
            </w:pPr>
          </w:p>
          <w:p w14:paraId="50C9C973" w14:textId="77777777" w:rsidR="00E848DB" w:rsidRDefault="00E848DB" w:rsidP="00A63ABE">
            <w:pPr>
              <w:spacing w:line="276" w:lineRule="auto"/>
              <w:jc w:val="right"/>
              <w:rPr>
                <w:rFonts w:ascii="Arial" w:hAnsi="Arial" w:cs="Arial"/>
              </w:rPr>
            </w:pPr>
          </w:p>
          <w:p w14:paraId="7066A865" w14:textId="77777777" w:rsidR="00E848DB" w:rsidRDefault="00E848DB" w:rsidP="00A63ABE">
            <w:pPr>
              <w:spacing w:line="276" w:lineRule="auto"/>
              <w:jc w:val="right"/>
              <w:rPr>
                <w:rFonts w:ascii="Arial" w:hAnsi="Arial" w:cs="Arial"/>
              </w:rPr>
            </w:pPr>
          </w:p>
          <w:p w14:paraId="41DFAC11" w14:textId="77777777" w:rsidR="00E848DB" w:rsidRDefault="00E848DB" w:rsidP="00A63ABE">
            <w:pPr>
              <w:spacing w:line="276" w:lineRule="auto"/>
              <w:jc w:val="right"/>
              <w:rPr>
                <w:rFonts w:ascii="Arial" w:hAnsi="Arial" w:cs="Arial"/>
              </w:rPr>
            </w:pPr>
          </w:p>
          <w:p w14:paraId="141A53AC" w14:textId="77777777" w:rsidR="00E848DB" w:rsidRDefault="00E848DB" w:rsidP="00A63ABE">
            <w:pPr>
              <w:spacing w:line="276" w:lineRule="auto"/>
              <w:jc w:val="right"/>
              <w:rPr>
                <w:rFonts w:ascii="Arial" w:hAnsi="Arial" w:cs="Arial"/>
              </w:rPr>
            </w:pPr>
          </w:p>
          <w:p w14:paraId="00ABC263" w14:textId="77777777" w:rsidR="00E848DB" w:rsidRDefault="00E848DB" w:rsidP="00A63ABE">
            <w:pPr>
              <w:spacing w:line="276" w:lineRule="auto"/>
              <w:jc w:val="right"/>
              <w:rPr>
                <w:rFonts w:ascii="Arial" w:hAnsi="Arial" w:cs="Arial"/>
              </w:rPr>
            </w:pPr>
          </w:p>
          <w:p w14:paraId="0E150790" w14:textId="77777777" w:rsidR="00E848DB" w:rsidRDefault="00E848DB" w:rsidP="00A63ABE">
            <w:pPr>
              <w:spacing w:line="276" w:lineRule="auto"/>
              <w:jc w:val="right"/>
              <w:rPr>
                <w:rFonts w:ascii="Arial" w:hAnsi="Arial" w:cs="Arial"/>
              </w:rPr>
            </w:pPr>
          </w:p>
          <w:p w14:paraId="5D650EA5" w14:textId="77777777" w:rsidR="00E848DB" w:rsidRDefault="00E848DB" w:rsidP="00A63ABE">
            <w:pPr>
              <w:spacing w:line="276" w:lineRule="auto"/>
              <w:jc w:val="right"/>
              <w:rPr>
                <w:rFonts w:ascii="Arial" w:hAnsi="Arial" w:cs="Arial"/>
              </w:rPr>
            </w:pPr>
          </w:p>
          <w:p w14:paraId="5BB50C86" w14:textId="77777777" w:rsidR="00E848DB" w:rsidRDefault="00E848DB" w:rsidP="00A63ABE">
            <w:pPr>
              <w:spacing w:line="276" w:lineRule="auto"/>
              <w:jc w:val="right"/>
              <w:rPr>
                <w:rFonts w:ascii="Arial" w:hAnsi="Arial" w:cs="Arial"/>
              </w:rPr>
            </w:pPr>
          </w:p>
          <w:p w14:paraId="7EE2BBD7" w14:textId="77777777" w:rsidR="00E848DB" w:rsidRDefault="00E848DB" w:rsidP="00A63ABE">
            <w:pPr>
              <w:spacing w:line="276" w:lineRule="auto"/>
              <w:jc w:val="right"/>
              <w:rPr>
                <w:rFonts w:ascii="Arial" w:hAnsi="Arial" w:cs="Arial"/>
              </w:rPr>
            </w:pPr>
          </w:p>
          <w:p w14:paraId="084BA451" w14:textId="77777777" w:rsidR="00E848DB" w:rsidRDefault="00E848DB" w:rsidP="00A63ABE">
            <w:pPr>
              <w:spacing w:line="276" w:lineRule="auto"/>
              <w:jc w:val="right"/>
              <w:rPr>
                <w:rFonts w:ascii="Arial" w:hAnsi="Arial" w:cs="Arial"/>
              </w:rPr>
            </w:pPr>
          </w:p>
          <w:p w14:paraId="44890818" w14:textId="77777777" w:rsidR="00E848DB" w:rsidRDefault="00E848DB" w:rsidP="00A63ABE">
            <w:pPr>
              <w:spacing w:line="276" w:lineRule="auto"/>
              <w:jc w:val="right"/>
              <w:rPr>
                <w:rFonts w:ascii="Arial" w:hAnsi="Arial" w:cs="Arial"/>
              </w:rPr>
            </w:pPr>
          </w:p>
          <w:p w14:paraId="7DAF75FD" w14:textId="77777777" w:rsidR="00E848DB" w:rsidRDefault="00E848DB" w:rsidP="00A63ABE">
            <w:pPr>
              <w:spacing w:line="276" w:lineRule="auto"/>
              <w:jc w:val="right"/>
              <w:rPr>
                <w:rFonts w:ascii="Arial" w:hAnsi="Arial" w:cs="Arial"/>
              </w:rPr>
            </w:pPr>
          </w:p>
          <w:p w14:paraId="710EEB54" w14:textId="7F55AEEC" w:rsidR="00E848DB" w:rsidRDefault="00E848DB" w:rsidP="00A63ABE">
            <w:pPr>
              <w:spacing w:line="276" w:lineRule="auto"/>
              <w:jc w:val="right"/>
              <w:rPr>
                <w:rFonts w:ascii="Arial" w:hAnsi="Arial" w:cs="Arial"/>
              </w:rPr>
            </w:pPr>
          </w:p>
          <w:p w14:paraId="15249CEE" w14:textId="38A5206A" w:rsidR="00A7447D" w:rsidRDefault="00A7447D" w:rsidP="00A63ABE">
            <w:pPr>
              <w:spacing w:line="276" w:lineRule="auto"/>
              <w:jc w:val="right"/>
              <w:rPr>
                <w:rFonts w:ascii="Arial" w:hAnsi="Arial" w:cs="Arial"/>
              </w:rPr>
            </w:pPr>
          </w:p>
          <w:p w14:paraId="31D96710" w14:textId="7C53A182" w:rsidR="00A7447D" w:rsidRDefault="00A7447D" w:rsidP="00A63ABE">
            <w:pPr>
              <w:spacing w:line="276" w:lineRule="auto"/>
              <w:jc w:val="right"/>
              <w:rPr>
                <w:rFonts w:ascii="Arial" w:hAnsi="Arial" w:cs="Arial"/>
              </w:rPr>
            </w:pPr>
          </w:p>
          <w:p w14:paraId="2F67EA1E" w14:textId="77777777" w:rsidR="00A7447D" w:rsidRDefault="00A7447D" w:rsidP="00A63ABE">
            <w:pPr>
              <w:spacing w:line="276" w:lineRule="auto"/>
              <w:jc w:val="right"/>
              <w:rPr>
                <w:rFonts w:ascii="Arial" w:hAnsi="Arial" w:cs="Arial"/>
              </w:rPr>
            </w:pPr>
          </w:p>
          <w:p w14:paraId="0ECBB6BC" w14:textId="77777777" w:rsidR="00E848DB" w:rsidRDefault="00E848DB" w:rsidP="00A63ABE">
            <w:pPr>
              <w:spacing w:line="276" w:lineRule="auto"/>
              <w:jc w:val="right"/>
              <w:rPr>
                <w:rFonts w:ascii="Arial" w:hAnsi="Arial" w:cs="Arial"/>
              </w:rPr>
            </w:pPr>
          </w:p>
          <w:p w14:paraId="0A525839" w14:textId="77777777" w:rsidR="00E848DB" w:rsidRDefault="00E848DB" w:rsidP="00A63ABE">
            <w:pPr>
              <w:spacing w:line="276" w:lineRule="auto"/>
              <w:jc w:val="right"/>
              <w:rPr>
                <w:rFonts w:ascii="Arial" w:hAnsi="Arial" w:cs="Arial"/>
              </w:rPr>
            </w:pPr>
          </w:p>
          <w:p w14:paraId="2C778747" w14:textId="77777777" w:rsidR="00E848DB" w:rsidRDefault="00E848DB" w:rsidP="00A63ABE">
            <w:pPr>
              <w:spacing w:line="276" w:lineRule="auto"/>
              <w:jc w:val="right"/>
              <w:rPr>
                <w:rFonts w:ascii="Arial" w:hAnsi="Arial" w:cs="Arial"/>
              </w:rPr>
            </w:pPr>
          </w:p>
          <w:p w14:paraId="169F19E9" w14:textId="77777777" w:rsidR="00E848DB" w:rsidRDefault="00E848DB" w:rsidP="00A63ABE">
            <w:pPr>
              <w:spacing w:line="276" w:lineRule="auto"/>
              <w:jc w:val="right"/>
              <w:rPr>
                <w:rFonts w:ascii="Arial" w:hAnsi="Arial" w:cs="Arial"/>
              </w:rPr>
            </w:pPr>
          </w:p>
          <w:p w14:paraId="7A6C343A" w14:textId="77777777" w:rsidR="00E848DB" w:rsidRDefault="00E848DB" w:rsidP="00A63ABE">
            <w:pPr>
              <w:spacing w:line="276" w:lineRule="auto"/>
              <w:jc w:val="right"/>
              <w:rPr>
                <w:rFonts w:ascii="Arial" w:hAnsi="Arial" w:cs="Arial"/>
              </w:rPr>
            </w:pPr>
          </w:p>
          <w:p w14:paraId="041506D8" w14:textId="77777777" w:rsidR="00E848DB" w:rsidRDefault="00E848DB" w:rsidP="00A63ABE">
            <w:pPr>
              <w:spacing w:line="276" w:lineRule="auto"/>
              <w:jc w:val="right"/>
              <w:rPr>
                <w:rFonts w:ascii="Arial" w:hAnsi="Arial" w:cs="Arial"/>
              </w:rPr>
            </w:pPr>
          </w:p>
          <w:p w14:paraId="186BADE7" w14:textId="77777777" w:rsidR="00E848DB" w:rsidRDefault="00E848DB" w:rsidP="00A63ABE">
            <w:pPr>
              <w:spacing w:line="276" w:lineRule="auto"/>
              <w:jc w:val="right"/>
              <w:rPr>
                <w:rFonts w:ascii="Arial" w:hAnsi="Arial" w:cs="Arial"/>
              </w:rPr>
            </w:pPr>
          </w:p>
          <w:p w14:paraId="2FD96C3B" w14:textId="77777777" w:rsidR="00E848DB" w:rsidRDefault="00E848DB" w:rsidP="00A63ABE">
            <w:pPr>
              <w:spacing w:line="276" w:lineRule="auto"/>
              <w:jc w:val="right"/>
              <w:rPr>
                <w:rFonts w:ascii="Arial" w:hAnsi="Arial" w:cs="Arial"/>
              </w:rPr>
            </w:pPr>
          </w:p>
          <w:p w14:paraId="70044B1B" w14:textId="77777777" w:rsidR="00E848DB" w:rsidRDefault="00E848DB" w:rsidP="00A63ABE">
            <w:pPr>
              <w:spacing w:line="276" w:lineRule="auto"/>
              <w:jc w:val="right"/>
              <w:rPr>
                <w:rFonts w:ascii="Arial" w:hAnsi="Arial" w:cs="Arial"/>
              </w:rPr>
            </w:pPr>
          </w:p>
          <w:p w14:paraId="0C07F44D" w14:textId="7B322813" w:rsidR="00E848DB" w:rsidRDefault="00E848DB" w:rsidP="00A63ABE">
            <w:pPr>
              <w:spacing w:line="276" w:lineRule="auto"/>
              <w:jc w:val="right"/>
              <w:rPr>
                <w:rFonts w:ascii="Arial" w:hAnsi="Arial" w:cs="Arial"/>
              </w:rPr>
            </w:pPr>
          </w:p>
          <w:p w14:paraId="4E386A05" w14:textId="65482B3D" w:rsidR="00A7447D" w:rsidRDefault="00A7447D" w:rsidP="00A63ABE">
            <w:pPr>
              <w:spacing w:line="276" w:lineRule="auto"/>
              <w:jc w:val="right"/>
              <w:rPr>
                <w:rFonts w:ascii="Arial" w:hAnsi="Arial" w:cs="Arial"/>
              </w:rPr>
            </w:pPr>
          </w:p>
          <w:p w14:paraId="1CAFB2CE" w14:textId="1B6B550A" w:rsidR="00A7447D" w:rsidRDefault="00A7447D" w:rsidP="00A63ABE">
            <w:pPr>
              <w:spacing w:line="276" w:lineRule="auto"/>
              <w:jc w:val="right"/>
              <w:rPr>
                <w:rFonts w:ascii="Arial" w:hAnsi="Arial" w:cs="Arial"/>
              </w:rPr>
            </w:pPr>
          </w:p>
          <w:p w14:paraId="7FAA300E" w14:textId="3F02779B" w:rsidR="00A7447D" w:rsidRDefault="00A7447D" w:rsidP="00A63ABE">
            <w:pPr>
              <w:spacing w:line="276" w:lineRule="auto"/>
              <w:jc w:val="right"/>
              <w:rPr>
                <w:rFonts w:ascii="Arial" w:hAnsi="Arial" w:cs="Arial"/>
              </w:rPr>
            </w:pPr>
          </w:p>
          <w:p w14:paraId="5CB34C26" w14:textId="77777777" w:rsidR="00A7447D" w:rsidRDefault="00A7447D" w:rsidP="00A63ABE">
            <w:pPr>
              <w:spacing w:line="276" w:lineRule="auto"/>
              <w:jc w:val="right"/>
              <w:rPr>
                <w:rFonts w:ascii="Arial" w:hAnsi="Arial" w:cs="Arial"/>
              </w:rPr>
            </w:pPr>
          </w:p>
          <w:p w14:paraId="18A46601" w14:textId="77777777" w:rsidR="00E848DB" w:rsidRDefault="00E848DB" w:rsidP="00A63ABE">
            <w:pPr>
              <w:spacing w:line="276" w:lineRule="auto"/>
              <w:jc w:val="right"/>
              <w:rPr>
                <w:rFonts w:ascii="Arial" w:hAnsi="Arial" w:cs="Arial"/>
              </w:rPr>
            </w:pPr>
          </w:p>
          <w:p w14:paraId="3DD0E00D" w14:textId="77777777" w:rsidR="00E848DB" w:rsidRDefault="00E848DB" w:rsidP="00A63ABE">
            <w:pPr>
              <w:spacing w:line="276" w:lineRule="auto"/>
              <w:jc w:val="right"/>
              <w:rPr>
                <w:rFonts w:ascii="Arial" w:hAnsi="Arial" w:cs="Arial"/>
              </w:rPr>
            </w:pPr>
          </w:p>
          <w:p w14:paraId="742D518C" w14:textId="40271541" w:rsidR="00E848DB" w:rsidRDefault="00E848DB" w:rsidP="00A63ABE">
            <w:pPr>
              <w:spacing w:line="276" w:lineRule="auto"/>
              <w:jc w:val="right"/>
              <w:rPr>
                <w:rFonts w:ascii="Arial" w:hAnsi="Arial" w:cs="Arial"/>
              </w:rPr>
            </w:pPr>
          </w:p>
          <w:p w14:paraId="36674830" w14:textId="0796691A" w:rsidR="0025444D" w:rsidRDefault="0025444D" w:rsidP="00A63ABE">
            <w:pPr>
              <w:spacing w:line="276" w:lineRule="auto"/>
              <w:jc w:val="right"/>
              <w:rPr>
                <w:rFonts w:ascii="Arial" w:hAnsi="Arial" w:cs="Arial"/>
              </w:rPr>
            </w:pPr>
          </w:p>
          <w:p w14:paraId="304ACCE8" w14:textId="08D36050" w:rsidR="0025444D" w:rsidRDefault="0025444D" w:rsidP="00A63ABE">
            <w:pPr>
              <w:spacing w:line="276" w:lineRule="auto"/>
              <w:jc w:val="right"/>
              <w:rPr>
                <w:rFonts w:ascii="Arial" w:hAnsi="Arial" w:cs="Arial"/>
              </w:rPr>
            </w:pPr>
          </w:p>
          <w:p w14:paraId="3022999B" w14:textId="77777777" w:rsidR="0025444D" w:rsidRDefault="0025444D" w:rsidP="00A63ABE">
            <w:pPr>
              <w:spacing w:line="276" w:lineRule="auto"/>
              <w:jc w:val="right"/>
              <w:rPr>
                <w:rFonts w:ascii="Arial" w:hAnsi="Arial" w:cs="Arial"/>
              </w:rPr>
            </w:pPr>
          </w:p>
          <w:p w14:paraId="54008AB6" w14:textId="5EC2F2C6" w:rsidR="00E848DB" w:rsidRDefault="00E848DB" w:rsidP="00E848DB">
            <w:pPr>
              <w:spacing w:line="276" w:lineRule="auto"/>
              <w:jc w:val="right"/>
              <w:rPr>
                <w:rFonts w:ascii="Arial" w:hAnsi="Arial" w:cs="Arial"/>
              </w:rPr>
            </w:pPr>
            <w:r w:rsidRPr="00E848DB">
              <w:rPr>
                <w:rFonts w:ascii="Arial" w:hAnsi="Arial" w:cs="Arial"/>
              </w:rPr>
              <w:t>SEN_2020_06_24_P13.5.1</w:t>
            </w:r>
          </w:p>
          <w:p w14:paraId="33D6507E" w14:textId="0BBB1E21" w:rsidR="00E848DB" w:rsidRDefault="00E848DB" w:rsidP="00E848DB">
            <w:pPr>
              <w:spacing w:line="276" w:lineRule="auto"/>
              <w:jc w:val="right"/>
              <w:rPr>
                <w:rFonts w:ascii="Arial" w:hAnsi="Arial" w:cs="Arial"/>
              </w:rPr>
            </w:pPr>
            <w:r w:rsidRPr="00E848DB">
              <w:rPr>
                <w:rFonts w:ascii="Arial" w:hAnsi="Arial" w:cs="Arial"/>
              </w:rPr>
              <w:t>SEN_2020_06_24_P13.5.2</w:t>
            </w:r>
          </w:p>
          <w:p w14:paraId="47005A21" w14:textId="14D89717" w:rsidR="00E848DB" w:rsidRDefault="00E848DB" w:rsidP="00E848DB">
            <w:pPr>
              <w:spacing w:line="276" w:lineRule="auto"/>
              <w:jc w:val="center"/>
              <w:rPr>
                <w:rFonts w:ascii="Arial" w:hAnsi="Arial" w:cs="Arial"/>
              </w:rPr>
            </w:pPr>
            <w:r w:rsidRPr="00E848DB">
              <w:rPr>
                <w:rFonts w:ascii="Arial" w:hAnsi="Arial" w:cs="Arial"/>
              </w:rPr>
              <w:t>SEN_2020_06_24_P13.5.3</w:t>
            </w:r>
          </w:p>
        </w:tc>
      </w:tr>
      <w:tr w:rsidR="00824577" w14:paraId="1F54FBCC" w14:textId="77777777" w:rsidTr="00D672D8">
        <w:tc>
          <w:tcPr>
            <w:tcW w:w="521" w:type="dxa"/>
          </w:tcPr>
          <w:p w14:paraId="3DF3AEE0" w14:textId="77777777" w:rsidR="00824577" w:rsidRPr="007D67BF" w:rsidRDefault="00824577" w:rsidP="00A63ABE">
            <w:pPr>
              <w:pStyle w:val="ListParagraph"/>
              <w:numPr>
                <w:ilvl w:val="0"/>
                <w:numId w:val="6"/>
              </w:numPr>
              <w:spacing w:line="276" w:lineRule="auto"/>
              <w:rPr>
                <w:rFonts w:ascii="Arial" w:hAnsi="Arial" w:cs="Arial"/>
                <w:b/>
                <w:color w:val="1F4E79" w:themeColor="accent1" w:themeShade="80"/>
              </w:rPr>
            </w:pPr>
          </w:p>
        </w:tc>
        <w:tc>
          <w:tcPr>
            <w:tcW w:w="6496" w:type="dxa"/>
            <w:tcBorders>
              <w:top w:val="single" w:sz="4" w:space="0" w:color="auto"/>
              <w:bottom w:val="nil"/>
            </w:tcBorders>
          </w:tcPr>
          <w:p w14:paraId="4888A21D" w14:textId="77777777" w:rsidR="00824577" w:rsidRPr="00C57879" w:rsidRDefault="00824577" w:rsidP="00A63ABE">
            <w:pPr>
              <w:keepLines/>
              <w:widowControl w:val="0"/>
              <w:spacing w:line="276" w:lineRule="auto"/>
              <w:rPr>
                <w:rFonts w:ascii="Arial" w:hAnsi="Arial" w:cs="Arial"/>
                <w:b/>
                <w:color w:val="1F4E79" w:themeColor="accent1" w:themeShade="80"/>
              </w:rPr>
            </w:pPr>
            <w:bookmarkStart w:id="1" w:name="_Hlk21166393"/>
            <w:r w:rsidRPr="00824577">
              <w:rPr>
                <w:rFonts w:ascii="Arial" w:hAnsi="Arial" w:cs="Arial"/>
                <w:b/>
                <w:color w:val="1F4E79" w:themeColor="accent1" w:themeShade="80"/>
              </w:rPr>
              <w:t xml:space="preserve">REPORTS FROM THE PRO VICE-CHANCELLOR </w:t>
            </w:r>
            <w:r w:rsidRPr="00C57879">
              <w:rPr>
                <w:rFonts w:ascii="Arial" w:hAnsi="Arial" w:cs="Arial"/>
                <w:b/>
                <w:color w:val="1F4E79" w:themeColor="accent1" w:themeShade="80"/>
              </w:rPr>
              <w:t>(INTERNATIONAL)</w:t>
            </w:r>
          </w:p>
          <w:p w14:paraId="3CC00B1A" w14:textId="0CF87E01" w:rsidR="00273567" w:rsidRDefault="00283AB6" w:rsidP="00090B4E">
            <w:pPr>
              <w:pStyle w:val="ListParagraph"/>
              <w:keepLines/>
              <w:widowControl w:val="0"/>
              <w:numPr>
                <w:ilvl w:val="1"/>
                <w:numId w:val="6"/>
              </w:numPr>
              <w:spacing w:line="276" w:lineRule="auto"/>
              <w:rPr>
                <w:rFonts w:ascii="Arial" w:eastAsia="Times New Roman" w:hAnsi="Arial" w:cs="Arial"/>
                <w:b/>
                <w:bCs/>
              </w:rPr>
            </w:pPr>
            <w:r w:rsidRPr="00C57879">
              <w:rPr>
                <w:rFonts w:ascii="Arial" w:eastAsia="Times New Roman" w:hAnsi="Arial" w:cs="Arial"/>
                <w:b/>
                <w:bCs/>
              </w:rPr>
              <w:t xml:space="preserve">Update on </w:t>
            </w:r>
            <w:r w:rsidR="003E34B1" w:rsidRPr="00C57879">
              <w:rPr>
                <w:rFonts w:ascii="Arial" w:eastAsia="Times New Roman" w:hAnsi="Arial" w:cs="Arial"/>
                <w:b/>
                <w:bCs/>
              </w:rPr>
              <w:t>I</w:t>
            </w:r>
            <w:r w:rsidRPr="00C57879">
              <w:rPr>
                <w:rFonts w:ascii="Arial" w:eastAsia="Times New Roman" w:hAnsi="Arial" w:cs="Arial"/>
                <w:b/>
                <w:bCs/>
              </w:rPr>
              <w:t xml:space="preserve">nternational </w:t>
            </w:r>
            <w:r w:rsidR="003E34B1" w:rsidRPr="00C57879">
              <w:rPr>
                <w:rFonts w:ascii="Arial" w:eastAsia="Times New Roman" w:hAnsi="Arial" w:cs="Arial"/>
                <w:b/>
                <w:bCs/>
              </w:rPr>
              <w:t>E</w:t>
            </w:r>
            <w:r w:rsidRPr="00C57879">
              <w:rPr>
                <w:rFonts w:ascii="Arial" w:eastAsia="Times New Roman" w:hAnsi="Arial" w:cs="Arial"/>
                <w:b/>
                <w:bCs/>
              </w:rPr>
              <w:t xml:space="preserve">nrolments &amp; </w:t>
            </w:r>
            <w:r w:rsidR="003E34B1" w:rsidRPr="00C57879">
              <w:rPr>
                <w:rFonts w:ascii="Arial" w:eastAsia="Times New Roman" w:hAnsi="Arial" w:cs="Arial"/>
                <w:b/>
                <w:bCs/>
              </w:rPr>
              <w:t>R</w:t>
            </w:r>
            <w:r w:rsidRPr="00C57879">
              <w:rPr>
                <w:rFonts w:ascii="Arial" w:eastAsia="Times New Roman" w:hAnsi="Arial" w:cs="Arial"/>
                <w:b/>
                <w:bCs/>
              </w:rPr>
              <w:t>ecruitment</w:t>
            </w:r>
          </w:p>
          <w:p w14:paraId="3406B5CB" w14:textId="34C44D96" w:rsidR="00C57879" w:rsidRDefault="00C57879" w:rsidP="00C57879">
            <w:pPr>
              <w:keepLines/>
              <w:widowControl w:val="0"/>
              <w:spacing w:line="276" w:lineRule="auto"/>
              <w:rPr>
                <w:rFonts w:ascii="Arial" w:eastAsia="Times New Roman" w:hAnsi="Arial" w:cs="Arial"/>
              </w:rPr>
            </w:pPr>
            <w:r w:rsidRPr="00C57879">
              <w:rPr>
                <w:rFonts w:ascii="Arial" w:eastAsia="Times New Roman" w:hAnsi="Arial" w:cs="Arial"/>
              </w:rPr>
              <w:t xml:space="preserve">The Pro Vice-Chancellor advised that </w:t>
            </w:r>
            <w:r w:rsidR="00DF5373">
              <w:rPr>
                <w:rFonts w:ascii="Arial" w:eastAsia="Times New Roman" w:hAnsi="Arial" w:cs="Arial"/>
              </w:rPr>
              <w:t>significant interest in nursing and computing</w:t>
            </w:r>
            <w:r w:rsidR="00292F11">
              <w:rPr>
                <w:rFonts w:ascii="Arial" w:eastAsia="Times New Roman" w:hAnsi="Arial" w:cs="Arial"/>
              </w:rPr>
              <w:t xml:space="preserve"> </w:t>
            </w:r>
            <w:r w:rsidR="00DF5373">
              <w:rPr>
                <w:rFonts w:ascii="Arial" w:eastAsia="Times New Roman" w:hAnsi="Arial" w:cs="Arial"/>
              </w:rPr>
              <w:t>courses</w:t>
            </w:r>
            <w:r w:rsidR="00292F11">
              <w:rPr>
                <w:rFonts w:ascii="Arial" w:eastAsia="Times New Roman" w:hAnsi="Arial" w:cs="Arial"/>
              </w:rPr>
              <w:t xml:space="preserve"> had </w:t>
            </w:r>
            <w:r w:rsidR="004F4C6F">
              <w:rPr>
                <w:rFonts w:ascii="Arial" w:eastAsia="Times New Roman" w:hAnsi="Arial" w:cs="Arial"/>
              </w:rPr>
              <w:t xml:space="preserve">recently </w:t>
            </w:r>
            <w:r w:rsidR="00292F11">
              <w:rPr>
                <w:rFonts w:ascii="Arial" w:eastAsia="Times New Roman" w:hAnsi="Arial" w:cs="Arial"/>
              </w:rPr>
              <w:t xml:space="preserve">brought a different dynamic to international recruitment. </w:t>
            </w:r>
            <w:r w:rsidR="00DF5373">
              <w:rPr>
                <w:rFonts w:ascii="Arial" w:eastAsia="Times New Roman" w:hAnsi="Arial" w:cs="Arial"/>
              </w:rPr>
              <w:t xml:space="preserve">PGT numbers had also risen notably. </w:t>
            </w:r>
            <w:r w:rsidR="00292F11">
              <w:rPr>
                <w:rFonts w:ascii="Arial" w:eastAsia="Times New Roman" w:hAnsi="Arial" w:cs="Arial"/>
              </w:rPr>
              <w:t>Pre Covid-19 applications to the International Study Centre were 60% ahead of the p</w:t>
            </w:r>
            <w:bookmarkStart w:id="2" w:name="_GoBack"/>
            <w:bookmarkEnd w:id="2"/>
            <w:r w:rsidR="00292F11">
              <w:rPr>
                <w:rFonts w:ascii="Arial" w:eastAsia="Times New Roman" w:hAnsi="Arial" w:cs="Arial"/>
              </w:rPr>
              <w:t>revious year</w:t>
            </w:r>
            <w:r>
              <w:rPr>
                <w:rFonts w:ascii="Arial" w:eastAsia="Times New Roman" w:hAnsi="Arial" w:cs="Arial"/>
              </w:rPr>
              <w:t xml:space="preserve">. </w:t>
            </w:r>
            <w:r w:rsidR="004F4C6F">
              <w:rPr>
                <w:rFonts w:ascii="Arial" w:eastAsia="Times New Roman" w:hAnsi="Arial" w:cs="Arial"/>
              </w:rPr>
              <w:t>I</w:t>
            </w:r>
            <w:r w:rsidR="00292F11">
              <w:rPr>
                <w:rFonts w:ascii="Arial" w:eastAsia="Times New Roman" w:hAnsi="Arial" w:cs="Arial"/>
              </w:rPr>
              <w:t xml:space="preserve">t is </w:t>
            </w:r>
            <w:r w:rsidR="004F4C6F">
              <w:rPr>
                <w:rFonts w:ascii="Arial" w:eastAsia="Times New Roman" w:hAnsi="Arial" w:cs="Arial"/>
              </w:rPr>
              <w:t xml:space="preserve">currently </w:t>
            </w:r>
            <w:r w:rsidR="00292F11">
              <w:rPr>
                <w:rFonts w:ascii="Arial" w:eastAsia="Times New Roman" w:hAnsi="Arial" w:cs="Arial"/>
              </w:rPr>
              <w:t>difficult to portray accurately what will happe</w:t>
            </w:r>
            <w:r w:rsidR="004F4C6F">
              <w:rPr>
                <w:rFonts w:ascii="Arial" w:eastAsia="Times New Roman" w:hAnsi="Arial" w:cs="Arial"/>
              </w:rPr>
              <w:t>n to i</w:t>
            </w:r>
            <w:r w:rsidR="00292F11">
              <w:rPr>
                <w:rFonts w:ascii="Arial" w:eastAsia="Times New Roman" w:hAnsi="Arial" w:cs="Arial"/>
              </w:rPr>
              <w:t>nternational student numbers in light of Covid-19 restrictions</w:t>
            </w:r>
            <w:r w:rsidR="0012656D">
              <w:rPr>
                <w:rFonts w:ascii="Arial" w:eastAsia="Times New Roman" w:hAnsi="Arial" w:cs="Arial"/>
              </w:rPr>
              <w:t>,</w:t>
            </w:r>
            <w:r w:rsidR="00292F11">
              <w:rPr>
                <w:rFonts w:ascii="Arial" w:eastAsia="Times New Roman" w:hAnsi="Arial" w:cs="Arial"/>
              </w:rPr>
              <w:t xml:space="preserve"> </w:t>
            </w:r>
            <w:r w:rsidR="0012656D">
              <w:rPr>
                <w:rFonts w:ascii="Arial" w:eastAsia="Times New Roman" w:hAnsi="Arial" w:cs="Arial"/>
              </w:rPr>
              <w:t>whilst many v</w:t>
            </w:r>
            <w:r w:rsidR="00292F11">
              <w:rPr>
                <w:rFonts w:ascii="Arial" w:eastAsia="Times New Roman" w:hAnsi="Arial" w:cs="Arial"/>
              </w:rPr>
              <w:t xml:space="preserve">isa centres </w:t>
            </w:r>
            <w:r w:rsidR="0012656D">
              <w:rPr>
                <w:rFonts w:ascii="Arial" w:eastAsia="Times New Roman" w:hAnsi="Arial" w:cs="Arial"/>
              </w:rPr>
              <w:t>remain closed</w:t>
            </w:r>
            <w:r w:rsidR="00535ECC">
              <w:rPr>
                <w:rFonts w:ascii="Arial" w:eastAsia="Times New Roman" w:hAnsi="Arial" w:cs="Arial"/>
              </w:rPr>
              <w:t>.</w:t>
            </w:r>
          </w:p>
          <w:p w14:paraId="3F5817D7" w14:textId="77777777" w:rsidR="00874D05" w:rsidRPr="00C57879" w:rsidRDefault="00874D05" w:rsidP="00C57879">
            <w:pPr>
              <w:keepLines/>
              <w:widowControl w:val="0"/>
              <w:spacing w:line="276" w:lineRule="auto"/>
              <w:rPr>
                <w:rFonts w:ascii="Arial" w:eastAsia="Times New Roman" w:hAnsi="Arial" w:cs="Arial"/>
              </w:rPr>
            </w:pPr>
          </w:p>
          <w:p w14:paraId="402B9AD4" w14:textId="077543CE" w:rsidR="00090B4E" w:rsidRDefault="00090B4E" w:rsidP="00090B4E">
            <w:pPr>
              <w:pStyle w:val="ListParagraph"/>
              <w:keepLines/>
              <w:widowControl w:val="0"/>
              <w:numPr>
                <w:ilvl w:val="1"/>
                <w:numId w:val="6"/>
              </w:numPr>
              <w:spacing w:line="276" w:lineRule="auto"/>
              <w:rPr>
                <w:rFonts w:ascii="Arial" w:eastAsia="Times New Roman" w:hAnsi="Arial" w:cs="Arial"/>
                <w:b/>
                <w:bCs/>
              </w:rPr>
            </w:pPr>
            <w:r w:rsidRPr="00C57879">
              <w:rPr>
                <w:rFonts w:ascii="Arial" w:eastAsia="Times New Roman" w:hAnsi="Arial" w:cs="Arial"/>
                <w:b/>
                <w:bCs/>
              </w:rPr>
              <w:t>Update on World University Rankings (KPI)</w:t>
            </w:r>
          </w:p>
          <w:p w14:paraId="38B6E292" w14:textId="485DFBA6" w:rsidR="00C57879" w:rsidRDefault="00C57879" w:rsidP="00C57879">
            <w:pPr>
              <w:keepLines/>
              <w:widowControl w:val="0"/>
              <w:spacing w:line="276" w:lineRule="auto"/>
              <w:rPr>
                <w:rFonts w:ascii="Arial" w:eastAsia="Times New Roman" w:hAnsi="Arial" w:cs="Arial"/>
              </w:rPr>
            </w:pPr>
            <w:r>
              <w:rPr>
                <w:rFonts w:ascii="Arial" w:eastAsia="Times New Roman" w:hAnsi="Arial" w:cs="Arial"/>
              </w:rPr>
              <w:t>The</w:t>
            </w:r>
            <w:r w:rsidRPr="00C57879">
              <w:rPr>
                <w:rFonts w:ascii="Arial" w:eastAsia="Times New Roman" w:hAnsi="Arial" w:cs="Arial"/>
              </w:rPr>
              <w:t xml:space="preserve"> Pro Vice-Chancellor advised</w:t>
            </w:r>
            <w:r>
              <w:rPr>
                <w:rFonts w:ascii="Arial" w:eastAsia="Times New Roman" w:hAnsi="Arial" w:cs="Arial"/>
              </w:rPr>
              <w:t xml:space="preserve"> that </w:t>
            </w:r>
            <w:r w:rsidR="00D61150">
              <w:rPr>
                <w:rFonts w:ascii="Arial" w:eastAsia="Times New Roman" w:hAnsi="Arial" w:cs="Arial"/>
              </w:rPr>
              <w:t xml:space="preserve">the University had </w:t>
            </w:r>
            <w:r w:rsidR="0012656D">
              <w:rPr>
                <w:rFonts w:ascii="Arial" w:eastAsia="Times New Roman" w:hAnsi="Arial" w:cs="Arial"/>
              </w:rPr>
              <w:t>achieved</w:t>
            </w:r>
            <w:r w:rsidR="00D61150">
              <w:rPr>
                <w:rFonts w:ascii="Arial" w:eastAsia="Times New Roman" w:hAnsi="Arial" w:cs="Arial"/>
              </w:rPr>
              <w:t xml:space="preserve"> a slight increase in </w:t>
            </w:r>
            <w:r w:rsidR="0012656D">
              <w:rPr>
                <w:rFonts w:ascii="Arial" w:eastAsia="Times New Roman" w:hAnsi="Arial" w:cs="Arial"/>
              </w:rPr>
              <w:t>its QS</w:t>
            </w:r>
            <w:r w:rsidR="00D61150">
              <w:rPr>
                <w:rFonts w:ascii="Arial" w:eastAsia="Times New Roman" w:hAnsi="Arial" w:cs="Arial"/>
              </w:rPr>
              <w:t xml:space="preserve"> ranking</w:t>
            </w:r>
            <w:r w:rsidR="0012656D">
              <w:rPr>
                <w:rFonts w:ascii="Arial" w:eastAsia="Times New Roman" w:hAnsi="Arial" w:cs="Arial"/>
              </w:rPr>
              <w:t>. The Times World ranking was expected to increase more significantly. Data around publications and citations were strong but ‘soft’ data on reputation needed further improvement.</w:t>
            </w:r>
          </w:p>
          <w:p w14:paraId="0341F232" w14:textId="77777777" w:rsidR="00C57879" w:rsidRPr="00C57879" w:rsidRDefault="00C57879" w:rsidP="00C57879">
            <w:pPr>
              <w:keepLines/>
              <w:widowControl w:val="0"/>
              <w:spacing w:line="276" w:lineRule="auto"/>
              <w:rPr>
                <w:rFonts w:ascii="Arial" w:eastAsia="Times New Roman" w:hAnsi="Arial" w:cs="Arial"/>
              </w:rPr>
            </w:pPr>
          </w:p>
          <w:p w14:paraId="2E76B2BF" w14:textId="07D949F9" w:rsidR="00273567" w:rsidRPr="00874D05" w:rsidRDefault="00283AB6" w:rsidP="00874D05">
            <w:pPr>
              <w:pStyle w:val="ListParagraph"/>
              <w:keepLines/>
              <w:widowControl w:val="0"/>
              <w:numPr>
                <w:ilvl w:val="1"/>
                <w:numId w:val="6"/>
              </w:numPr>
              <w:spacing w:line="276" w:lineRule="auto"/>
              <w:rPr>
                <w:rFonts w:ascii="Arial" w:eastAsia="Times New Roman" w:hAnsi="Arial" w:cs="Arial"/>
                <w:b/>
                <w:bCs/>
              </w:rPr>
            </w:pPr>
            <w:r w:rsidRPr="00874D05">
              <w:rPr>
                <w:rFonts w:ascii="Arial" w:eastAsia="Times New Roman" w:hAnsi="Arial" w:cs="Arial"/>
                <w:b/>
                <w:bCs/>
              </w:rPr>
              <w:t xml:space="preserve">Update on </w:t>
            </w:r>
            <w:r w:rsidR="003E34B1" w:rsidRPr="00874D05">
              <w:rPr>
                <w:rFonts w:ascii="Arial" w:eastAsia="Times New Roman" w:hAnsi="Arial" w:cs="Arial"/>
                <w:b/>
                <w:bCs/>
              </w:rPr>
              <w:t>I</w:t>
            </w:r>
            <w:r w:rsidRPr="00874D05">
              <w:rPr>
                <w:rFonts w:ascii="Arial" w:eastAsia="Times New Roman" w:hAnsi="Arial" w:cs="Arial"/>
                <w:b/>
                <w:bCs/>
              </w:rPr>
              <w:t xml:space="preserve">nternational </w:t>
            </w:r>
            <w:r w:rsidR="003E34B1" w:rsidRPr="00874D05">
              <w:rPr>
                <w:rFonts w:ascii="Arial" w:eastAsia="Times New Roman" w:hAnsi="Arial" w:cs="Arial"/>
                <w:b/>
                <w:bCs/>
              </w:rPr>
              <w:t>R</w:t>
            </w:r>
            <w:r w:rsidRPr="00874D05">
              <w:rPr>
                <w:rFonts w:ascii="Arial" w:eastAsia="Times New Roman" w:hAnsi="Arial" w:cs="Arial"/>
                <w:b/>
                <w:bCs/>
              </w:rPr>
              <w:t xml:space="preserve">esearch </w:t>
            </w:r>
            <w:r w:rsidR="003E34B1" w:rsidRPr="00874D05">
              <w:rPr>
                <w:rFonts w:ascii="Arial" w:eastAsia="Times New Roman" w:hAnsi="Arial" w:cs="Arial"/>
                <w:b/>
                <w:bCs/>
              </w:rPr>
              <w:t>P</w:t>
            </w:r>
            <w:r w:rsidRPr="00874D05">
              <w:rPr>
                <w:rFonts w:ascii="Arial" w:eastAsia="Times New Roman" w:hAnsi="Arial" w:cs="Arial"/>
                <w:b/>
                <w:bCs/>
              </w:rPr>
              <w:t>artnerships</w:t>
            </w:r>
          </w:p>
          <w:p w14:paraId="0D8A25D0" w14:textId="276FF626" w:rsidR="00874D05" w:rsidRDefault="00874D05" w:rsidP="00874D05">
            <w:pPr>
              <w:keepLines/>
              <w:widowControl w:val="0"/>
              <w:spacing w:line="276" w:lineRule="auto"/>
              <w:rPr>
                <w:rFonts w:ascii="Arial" w:eastAsia="Times New Roman" w:hAnsi="Arial" w:cs="Arial"/>
              </w:rPr>
            </w:pPr>
            <w:r>
              <w:rPr>
                <w:rFonts w:ascii="Arial" w:eastAsia="Times New Roman" w:hAnsi="Arial" w:cs="Arial"/>
              </w:rPr>
              <w:t>The</w:t>
            </w:r>
            <w:r w:rsidRPr="00C57879">
              <w:rPr>
                <w:rFonts w:ascii="Arial" w:eastAsia="Times New Roman" w:hAnsi="Arial" w:cs="Arial"/>
              </w:rPr>
              <w:t xml:space="preserve"> Pro Vice-Chancellor advised</w:t>
            </w:r>
            <w:r>
              <w:rPr>
                <w:rFonts w:ascii="Arial" w:eastAsia="Times New Roman" w:hAnsi="Arial" w:cs="Arial"/>
              </w:rPr>
              <w:t xml:space="preserve"> members </w:t>
            </w:r>
            <w:r w:rsidR="00FF5894">
              <w:rPr>
                <w:rFonts w:ascii="Arial" w:eastAsia="Times New Roman" w:hAnsi="Arial" w:cs="Arial"/>
              </w:rPr>
              <w:t>that linking</w:t>
            </w:r>
            <w:r w:rsidR="004F4C6F">
              <w:rPr>
                <w:rFonts w:ascii="Arial" w:eastAsia="Times New Roman" w:hAnsi="Arial" w:cs="Arial"/>
              </w:rPr>
              <w:t xml:space="preserve"> to</w:t>
            </w:r>
            <w:r w:rsidR="00FF5894">
              <w:rPr>
                <w:rFonts w:ascii="Arial" w:eastAsia="Times New Roman" w:hAnsi="Arial" w:cs="Arial"/>
              </w:rPr>
              <w:t xml:space="preserve"> international research partners was a key part of the strategy, in particular partnering top 300 institutions</w:t>
            </w:r>
            <w:r w:rsidR="004F4C6F">
              <w:rPr>
                <w:rFonts w:ascii="Arial" w:eastAsia="Times New Roman" w:hAnsi="Arial" w:cs="Arial"/>
              </w:rPr>
              <w:t xml:space="preserve">. </w:t>
            </w:r>
            <w:r w:rsidR="0012656D">
              <w:rPr>
                <w:rFonts w:ascii="Arial" w:eastAsia="Times New Roman" w:hAnsi="Arial" w:cs="Arial"/>
              </w:rPr>
              <w:t>70 partnerships had already been funded but further progress</w:t>
            </w:r>
            <w:r w:rsidR="00FF5894">
              <w:rPr>
                <w:rFonts w:ascii="Arial" w:eastAsia="Times New Roman" w:hAnsi="Arial" w:cs="Arial"/>
              </w:rPr>
              <w:t xml:space="preserve"> </w:t>
            </w:r>
            <w:r w:rsidR="0012656D">
              <w:rPr>
                <w:rFonts w:ascii="Arial" w:eastAsia="Times New Roman" w:hAnsi="Arial" w:cs="Arial"/>
              </w:rPr>
              <w:t>was</w:t>
            </w:r>
            <w:r w:rsidR="00FF5894">
              <w:rPr>
                <w:rFonts w:ascii="Arial" w:eastAsia="Times New Roman" w:hAnsi="Arial" w:cs="Arial"/>
              </w:rPr>
              <w:t xml:space="preserve"> difficult due to </w:t>
            </w:r>
            <w:r w:rsidR="0012656D">
              <w:rPr>
                <w:rFonts w:ascii="Arial" w:eastAsia="Times New Roman" w:hAnsi="Arial" w:cs="Arial"/>
              </w:rPr>
              <w:t xml:space="preserve">current </w:t>
            </w:r>
            <w:r w:rsidR="00FF5894">
              <w:rPr>
                <w:rFonts w:ascii="Arial" w:eastAsia="Times New Roman" w:hAnsi="Arial" w:cs="Arial"/>
              </w:rPr>
              <w:t>travel restrictions</w:t>
            </w:r>
            <w:r w:rsidR="00B54A68">
              <w:rPr>
                <w:rFonts w:ascii="Arial" w:eastAsia="Times New Roman" w:hAnsi="Arial" w:cs="Arial"/>
              </w:rPr>
              <w:t xml:space="preserve">. </w:t>
            </w:r>
            <w:r>
              <w:rPr>
                <w:rFonts w:ascii="Arial" w:eastAsia="Times New Roman" w:hAnsi="Arial" w:cs="Arial"/>
              </w:rPr>
              <w:t xml:space="preserve"> </w:t>
            </w:r>
          </w:p>
          <w:p w14:paraId="3C9E3F63" w14:textId="77777777" w:rsidR="00874D05" w:rsidRPr="00874D05" w:rsidRDefault="00874D05" w:rsidP="00874D05">
            <w:pPr>
              <w:keepLines/>
              <w:widowControl w:val="0"/>
              <w:spacing w:line="276" w:lineRule="auto"/>
              <w:rPr>
                <w:rFonts w:ascii="Arial" w:eastAsia="Times New Roman" w:hAnsi="Arial" w:cs="Arial"/>
              </w:rPr>
            </w:pPr>
          </w:p>
          <w:p w14:paraId="1AB41C1C" w14:textId="4CF36D25" w:rsidR="00273567" w:rsidRPr="00874D05" w:rsidRDefault="00283AB6" w:rsidP="00874D05">
            <w:pPr>
              <w:pStyle w:val="ListParagraph"/>
              <w:keepLines/>
              <w:widowControl w:val="0"/>
              <w:numPr>
                <w:ilvl w:val="1"/>
                <w:numId w:val="6"/>
              </w:numPr>
              <w:spacing w:line="276" w:lineRule="auto"/>
              <w:rPr>
                <w:rFonts w:ascii="Arial" w:eastAsia="Times New Roman" w:hAnsi="Arial" w:cs="Arial"/>
                <w:b/>
                <w:bCs/>
              </w:rPr>
            </w:pPr>
            <w:r w:rsidRPr="00874D05">
              <w:rPr>
                <w:rFonts w:ascii="Arial" w:eastAsia="Times New Roman" w:hAnsi="Arial" w:cs="Arial"/>
                <w:b/>
                <w:bCs/>
              </w:rPr>
              <w:t xml:space="preserve">Update on </w:t>
            </w:r>
            <w:r w:rsidR="003E34B1" w:rsidRPr="00874D05">
              <w:rPr>
                <w:rFonts w:ascii="Arial" w:eastAsia="Times New Roman" w:hAnsi="Arial" w:cs="Arial"/>
                <w:b/>
                <w:bCs/>
              </w:rPr>
              <w:t>I</w:t>
            </w:r>
            <w:r w:rsidRPr="00874D05">
              <w:rPr>
                <w:rFonts w:ascii="Arial" w:eastAsia="Times New Roman" w:hAnsi="Arial" w:cs="Arial"/>
                <w:b/>
                <w:bCs/>
              </w:rPr>
              <w:t xml:space="preserve">nternational </w:t>
            </w:r>
            <w:r w:rsidR="003E34B1" w:rsidRPr="00874D05">
              <w:rPr>
                <w:rFonts w:ascii="Arial" w:eastAsia="Times New Roman" w:hAnsi="Arial" w:cs="Arial"/>
                <w:b/>
                <w:bCs/>
              </w:rPr>
              <w:t>S</w:t>
            </w:r>
            <w:r w:rsidRPr="00874D05">
              <w:rPr>
                <w:rFonts w:ascii="Arial" w:eastAsia="Times New Roman" w:hAnsi="Arial" w:cs="Arial"/>
                <w:b/>
                <w:bCs/>
              </w:rPr>
              <w:t xml:space="preserve">tudent </w:t>
            </w:r>
            <w:r w:rsidR="003E34B1" w:rsidRPr="00874D05">
              <w:rPr>
                <w:rFonts w:ascii="Arial" w:eastAsia="Times New Roman" w:hAnsi="Arial" w:cs="Arial"/>
                <w:b/>
                <w:bCs/>
              </w:rPr>
              <w:t>E</w:t>
            </w:r>
            <w:r w:rsidRPr="00874D05">
              <w:rPr>
                <w:rFonts w:ascii="Arial" w:eastAsia="Times New Roman" w:hAnsi="Arial" w:cs="Arial"/>
                <w:b/>
                <w:bCs/>
              </w:rPr>
              <w:t>xperience</w:t>
            </w:r>
          </w:p>
          <w:p w14:paraId="393F502C" w14:textId="58EDC8ED" w:rsidR="00874D05" w:rsidRDefault="00874D05" w:rsidP="00874D05">
            <w:pPr>
              <w:keepLines/>
              <w:widowControl w:val="0"/>
              <w:spacing w:line="276" w:lineRule="auto"/>
              <w:rPr>
                <w:rFonts w:ascii="Arial" w:eastAsia="Times New Roman" w:hAnsi="Arial" w:cs="Arial"/>
              </w:rPr>
            </w:pPr>
            <w:r>
              <w:rPr>
                <w:rFonts w:ascii="Arial" w:eastAsia="Times New Roman" w:hAnsi="Arial" w:cs="Arial"/>
              </w:rPr>
              <w:t xml:space="preserve">Members noted that actions had been undertaken </w:t>
            </w:r>
            <w:r w:rsidR="00B4586B">
              <w:rPr>
                <w:rFonts w:ascii="Arial" w:eastAsia="Times New Roman" w:hAnsi="Arial" w:cs="Arial"/>
              </w:rPr>
              <w:t>to support</w:t>
            </w:r>
            <w:r>
              <w:rPr>
                <w:rFonts w:ascii="Arial" w:eastAsia="Times New Roman" w:hAnsi="Arial" w:cs="Arial"/>
              </w:rPr>
              <w:t xml:space="preserve"> </w:t>
            </w:r>
            <w:r w:rsidR="00FF5894">
              <w:rPr>
                <w:rFonts w:ascii="Arial" w:eastAsia="Times New Roman" w:hAnsi="Arial" w:cs="Arial"/>
              </w:rPr>
              <w:t xml:space="preserve">employability for </w:t>
            </w:r>
            <w:r w:rsidR="0012656D">
              <w:rPr>
                <w:rFonts w:ascii="Arial" w:eastAsia="Times New Roman" w:hAnsi="Arial" w:cs="Arial"/>
              </w:rPr>
              <w:t>i</w:t>
            </w:r>
            <w:r w:rsidR="00FF5894">
              <w:rPr>
                <w:rFonts w:ascii="Arial" w:eastAsia="Times New Roman" w:hAnsi="Arial" w:cs="Arial"/>
              </w:rPr>
              <w:t>nternational students</w:t>
            </w:r>
            <w:r>
              <w:rPr>
                <w:rFonts w:ascii="Arial" w:eastAsia="Times New Roman" w:hAnsi="Arial" w:cs="Arial"/>
              </w:rPr>
              <w:t>.</w:t>
            </w:r>
          </w:p>
          <w:p w14:paraId="0DB776A9" w14:textId="77777777" w:rsidR="00874D05" w:rsidRPr="00874D05" w:rsidRDefault="00874D05" w:rsidP="00874D05">
            <w:pPr>
              <w:keepLines/>
              <w:widowControl w:val="0"/>
              <w:spacing w:line="276" w:lineRule="auto"/>
              <w:rPr>
                <w:rFonts w:ascii="Arial" w:eastAsia="Times New Roman" w:hAnsi="Arial" w:cs="Arial"/>
              </w:rPr>
            </w:pPr>
          </w:p>
          <w:p w14:paraId="0AA72608" w14:textId="3D0CB6DB" w:rsidR="004B7C67" w:rsidRPr="00FF5894" w:rsidRDefault="00A7447D" w:rsidP="00A63ABE">
            <w:pPr>
              <w:keepLines/>
              <w:widowControl w:val="0"/>
              <w:spacing w:line="276" w:lineRule="auto"/>
              <w:rPr>
                <w:rFonts w:ascii="Arial" w:eastAsia="Times New Roman" w:hAnsi="Arial" w:cs="Arial"/>
                <w:b/>
                <w:bCs/>
              </w:rPr>
            </w:pPr>
            <w:r>
              <w:rPr>
                <w:rFonts w:ascii="Arial" w:eastAsia="Times New Roman" w:hAnsi="Arial" w:cs="Arial"/>
              </w:rPr>
              <w:t>14.5</w:t>
            </w:r>
            <w:r w:rsidR="00FF5894" w:rsidRPr="00125526">
              <w:rPr>
                <w:rFonts w:ascii="Arial" w:eastAsia="Times New Roman" w:hAnsi="Arial" w:cs="Arial"/>
              </w:rPr>
              <w:tab/>
            </w:r>
            <w:r w:rsidR="00283AB6" w:rsidRPr="00C57879">
              <w:rPr>
                <w:rFonts w:ascii="Arial" w:eastAsia="Times New Roman" w:hAnsi="Arial" w:cs="Arial"/>
                <w:b/>
                <w:bCs/>
              </w:rPr>
              <w:t>University International Committee</w:t>
            </w:r>
            <w:r w:rsidR="00283AB6" w:rsidRPr="00FF5894">
              <w:rPr>
                <w:rFonts w:ascii="Arial" w:eastAsia="Times New Roman" w:hAnsi="Arial" w:cs="Arial"/>
                <w:b/>
                <w:bCs/>
              </w:rPr>
              <w:t xml:space="preserve"> </w:t>
            </w:r>
          </w:p>
          <w:p w14:paraId="60797C44" w14:textId="18D394F2" w:rsidR="00824577" w:rsidRDefault="00FF5894" w:rsidP="0003218B">
            <w:pPr>
              <w:keepLines/>
              <w:widowControl w:val="0"/>
              <w:spacing w:line="276" w:lineRule="auto"/>
              <w:rPr>
                <w:rFonts w:ascii="Arial" w:eastAsia="Times New Roman" w:hAnsi="Arial" w:cs="Arial"/>
              </w:rPr>
            </w:pPr>
            <w:r>
              <w:rPr>
                <w:rFonts w:ascii="Arial" w:eastAsia="Times New Roman" w:hAnsi="Arial" w:cs="Arial"/>
              </w:rPr>
              <w:t>Members noted the</w:t>
            </w:r>
            <w:r w:rsidR="003E34B1">
              <w:rPr>
                <w:rFonts w:ascii="Arial" w:eastAsia="Times New Roman" w:hAnsi="Arial" w:cs="Arial"/>
              </w:rPr>
              <w:t xml:space="preserve"> s</w:t>
            </w:r>
            <w:r w:rsidR="0003218B">
              <w:rPr>
                <w:rFonts w:ascii="Arial" w:eastAsia="Times New Roman" w:hAnsi="Arial" w:cs="Arial"/>
              </w:rPr>
              <w:t>ummar</w:t>
            </w:r>
            <w:r>
              <w:rPr>
                <w:rFonts w:ascii="Arial" w:eastAsia="Times New Roman" w:hAnsi="Arial" w:cs="Arial"/>
              </w:rPr>
              <w:t>y</w:t>
            </w:r>
            <w:r w:rsidR="0003218B" w:rsidRPr="004B7C67">
              <w:rPr>
                <w:rFonts w:ascii="Arial" w:eastAsia="Times New Roman" w:hAnsi="Arial" w:cs="Arial"/>
              </w:rPr>
              <w:t xml:space="preserve"> of the meeting held on</w:t>
            </w:r>
            <w:r w:rsidR="003E34B1">
              <w:rPr>
                <w:rFonts w:ascii="Arial" w:eastAsia="Times New Roman" w:hAnsi="Arial" w:cs="Arial"/>
              </w:rPr>
              <w:t xml:space="preserve"> </w:t>
            </w:r>
            <w:r>
              <w:rPr>
                <w:rFonts w:ascii="Arial" w:eastAsia="Times New Roman" w:hAnsi="Arial" w:cs="Arial"/>
              </w:rPr>
              <w:t>29 April</w:t>
            </w:r>
            <w:r w:rsidR="0003218B">
              <w:rPr>
                <w:rFonts w:ascii="Arial" w:eastAsia="Times New Roman" w:hAnsi="Arial" w:cs="Arial"/>
              </w:rPr>
              <w:t xml:space="preserve"> 2020</w:t>
            </w:r>
            <w:bookmarkEnd w:id="1"/>
            <w:r w:rsidR="003E34B1">
              <w:rPr>
                <w:rFonts w:ascii="Arial" w:eastAsia="Times New Roman" w:hAnsi="Arial" w:cs="Arial"/>
              </w:rPr>
              <w:t xml:space="preserve">. </w:t>
            </w:r>
          </w:p>
          <w:p w14:paraId="1EB37879" w14:textId="52A8CFB4" w:rsidR="003E34B1" w:rsidRPr="003E34B1" w:rsidRDefault="003E34B1" w:rsidP="003E34B1">
            <w:pPr>
              <w:tabs>
                <w:tab w:val="left" w:pos="4182"/>
              </w:tabs>
              <w:rPr>
                <w:rFonts w:ascii="Arial" w:eastAsia="Times New Roman" w:hAnsi="Arial" w:cs="Arial"/>
              </w:rPr>
            </w:pPr>
          </w:p>
        </w:tc>
        <w:tc>
          <w:tcPr>
            <w:tcW w:w="2895" w:type="dxa"/>
            <w:tcBorders>
              <w:top w:val="single" w:sz="4" w:space="0" w:color="auto"/>
              <w:bottom w:val="nil"/>
            </w:tcBorders>
          </w:tcPr>
          <w:p w14:paraId="66217AFE" w14:textId="77777777" w:rsidR="00243C8F" w:rsidRDefault="00243C8F" w:rsidP="00A63ABE">
            <w:pPr>
              <w:spacing w:line="276" w:lineRule="auto"/>
              <w:jc w:val="right"/>
              <w:rPr>
                <w:rFonts w:ascii="Arial" w:hAnsi="Arial" w:cs="Arial"/>
              </w:rPr>
            </w:pPr>
          </w:p>
          <w:p w14:paraId="2D785597" w14:textId="77777777" w:rsidR="00243C8F" w:rsidRDefault="00243C8F" w:rsidP="00A63ABE">
            <w:pPr>
              <w:spacing w:line="276" w:lineRule="auto"/>
              <w:jc w:val="right"/>
              <w:rPr>
                <w:rFonts w:ascii="Arial" w:hAnsi="Arial" w:cs="Arial"/>
              </w:rPr>
            </w:pPr>
          </w:p>
          <w:p w14:paraId="6B7E3C89" w14:textId="77777777" w:rsidR="00D343AA" w:rsidRDefault="00D343AA" w:rsidP="00A63ABE">
            <w:pPr>
              <w:spacing w:line="276" w:lineRule="auto"/>
              <w:jc w:val="right"/>
              <w:rPr>
                <w:rFonts w:ascii="Arial" w:hAnsi="Arial" w:cs="Arial"/>
              </w:rPr>
            </w:pPr>
          </w:p>
          <w:p w14:paraId="208C50CD" w14:textId="77777777" w:rsidR="004F2011" w:rsidRDefault="004F2011" w:rsidP="004F2011">
            <w:pPr>
              <w:spacing w:line="276" w:lineRule="auto"/>
              <w:jc w:val="right"/>
              <w:rPr>
                <w:rFonts w:ascii="Arial" w:hAnsi="Arial" w:cs="Arial"/>
              </w:rPr>
            </w:pPr>
          </w:p>
          <w:p w14:paraId="6C143731" w14:textId="77777777" w:rsidR="004F2011" w:rsidRDefault="004F2011" w:rsidP="004F2011">
            <w:pPr>
              <w:spacing w:line="276" w:lineRule="auto"/>
              <w:jc w:val="right"/>
              <w:rPr>
                <w:rFonts w:ascii="Arial" w:hAnsi="Arial" w:cs="Arial"/>
              </w:rPr>
            </w:pPr>
          </w:p>
          <w:p w14:paraId="1BAAD9F3" w14:textId="77777777" w:rsidR="004F2011" w:rsidRDefault="004F2011" w:rsidP="004F2011">
            <w:pPr>
              <w:spacing w:line="276" w:lineRule="auto"/>
              <w:jc w:val="right"/>
              <w:rPr>
                <w:rFonts w:ascii="Arial" w:hAnsi="Arial" w:cs="Arial"/>
              </w:rPr>
            </w:pPr>
          </w:p>
          <w:p w14:paraId="1F4E549A" w14:textId="31975D10" w:rsidR="004F2011" w:rsidRDefault="004F2011" w:rsidP="004F2011">
            <w:pPr>
              <w:spacing w:line="276" w:lineRule="auto"/>
              <w:jc w:val="right"/>
              <w:rPr>
                <w:rFonts w:ascii="Arial" w:hAnsi="Arial" w:cs="Arial"/>
              </w:rPr>
            </w:pPr>
          </w:p>
          <w:p w14:paraId="16D9ED01" w14:textId="41661010" w:rsidR="00874D05" w:rsidRDefault="00874D05" w:rsidP="004F2011">
            <w:pPr>
              <w:spacing w:line="276" w:lineRule="auto"/>
              <w:jc w:val="right"/>
              <w:rPr>
                <w:rFonts w:ascii="Arial" w:hAnsi="Arial" w:cs="Arial"/>
              </w:rPr>
            </w:pPr>
          </w:p>
          <w:p w14:paraId="03830158" w14:textId="53D7440A" w:rsidR="00874D05" w:rsidRDefault="00874D05" w:rsidP="004F2011">
            <w:pPr>
              <w:spacing w:line="276" w:lineRule="auto"/>
              <w:jc w:val="right"/>
              <w:rPr>
                <w:rFonts w:ascii="Arial" w:hAnsi="Arial" w:cs="Arial"/>
              </w:rPr>
            </w:pPr>
          </w:p>
          <w:p w14:paraId="045A20E2" w14:textId="10AC2B23" w:rsidR="00874D05" w:rsidRDefault="00874D05" w:rsidP="004F2011">
            <w:pPr>
              <w:spacing w:line="276" w:lineRule="auto"/>
              <w:jc w:val="right"/>
              <w:rPr>
                <w:rFonts w:ascii="Arial" w:hAnsi="Arial" w:cs="Arial"/>
              </w:rPr>
            </w:pPr>
          </w:p>
          <w:p w14:paraId="37FF978F" w14:textId="63662B7A" w:rsidR="00874D05" w:rsidRDefault="00874D05" w:rsidP="004F2011">
            <w:pPr>
              <w:spacing w:line="276" w:lineRule="auto"/>
              <w:jc w:val="right"/>
              <w:rPr>
                <w:rFonts w:ascii="Arial" w:hAnsi="Arial" w:cs="Arial"/>
              </w:rPr>
            </w:pPr>
          </w:p>
          <w:p w14:paraId="619EE20D" w14:textId="2752FACB" w:rsidR="00874D05" w:rsidRDefault="00874D05" w:rsidP="004F2011">
            <w:pPr>
              <w:spacing w:line="276" w:lineRule="auto"/>
              <w:jc w:val="right"/>
              <w:rPr>
                <w:rFonts w:ascii="Arial" w:hAnsi="Arial" w:cs="Arial"/>
              </w:rPr>
            </w:pPr>
          </w:p>
          <w:p w14:paraId="356C1111" w14:textId="0DD7926B" w:rsidR="00874D05" w:rsidRDefault="00874D05" w:rsidP="004F2011">
            <w:pPr>
              <w:spacing w:line="276" w:lineRule="auto"/>
              <w:jc w:val="right"/>
              <w:rPr>
                <w:rFonts w:ascii="Arial" w:hAnsi="Arial" w:cs="Arial"/>
              </w:rPr>
            </w:pPr>
          </w:p>
          <w:p w14:paraId="2218D329" w14:textId="2D699FE4" w:rsidR="00874D05" w:rsidRDefault="00874D05" w:rsidP="004F2011">
            <w:pPr>
              <w:spacing w:line="276" w:lineRule="auto"/>
              <w:jc w:val="right"/>
              <w:rPr>
                <w:rFonts w:ascii="Arial" w:hAnsi="Arial" w:cs="Arial"/>
              </w:rPr>
            </w:pPr>
          </w:p>
          <w:p w14:paraId="4827B90E" w14:textId="36F33603" w:rsidR="00874D05" w:rsidRDefault="00874D05" w:rsidP="004F2011">
            <w:pPr>
              <w:spacing w:line="276" w:lineRule="auto"/>
              <w:jc w:val="right"/>
              <w:rPr>
                <w:rFonts w:ascii="Arial" w:hAnsi="Arial" w:cs="Arial"/>
              </w:rPr>
            </w:pPr>
          </w:p>
          <w:p w14:paraId="2B6BE875" w14:textId="65C1A266" w:rsidR="00874D05" w:rsidRDefault="00874D05" w:rsidP="004F2011">
            <w:pPr>
              <w:spacing w:line="276" w:lineRule="auto"/>
              <w:jc w:val="right"/>
              <w:rPr>
                <w:rFonts w:ascii="Arial" w:hAnsi="Arial" w:cs="Arial"/>
              </w:rPr>
            </w:pPr>
          </w:p>
          <w:p w14:paraId="50801159" w14:textId="5C266B8E" w:rsidR="00874D05" w:rsidRDefault="00874D05" w:rsidP="004F2011">
            <w:pPr>
              <w:spacing w:line="276" w:lineRule="auto"/>
              <w:jc w:val="right"/>
              <w:rPr>
                <w:rFonts w:ascii="Arial" w:hAnsi="Arial" w:cs="Arial"/>
              </w:rPr>
            </w:pPr>
          </w:p>
          <w:p w14:paraId="48F919D3" w14:textId="17609B6E" w:rsidR="00874D05" w:rsidRDefault="00874D05" w:rsidP="004F2011">
            <w:pPr>
              <w:spacing w:line="276" w:lineRule="auto"/>
              <w:jc w:val="right"/>
              <w:rPr>
                <w:rFonts w:ascii="Arial" w:hAnsi="Arial" w:cs="Arial"/>
              </w:rPr>
            </w:pPr>
          </w:p>
          <w:p w14:paraId="70379463" w14:textId="1F449A78" w:rsidR="00874D05" w:rsidRDefault="00874D05" w:rsidP="004F2011">
            <w:pPr>
              <w:spacing w:line="276" w:lineRule="auto"/>
              <w:jc w:val="right"/>
              <w:rPr>
                <w:rFonts w:ascii="Arial" w:hAnsi="Arial" w:cs="Arial"/>
              </w:rPr>
            </w:pPr>
          </w:p>
          <w:p w14:paraId="25E6B4DA" w14:textId="1EB4DF12" w:rsidR="00874D05" w:rsidRDefault="00874D05" w:rsidP="004F2011">
            <w:pPr>
              <w:spacing w:line="276" w:lineRule="auto"/>
              <w:jc w:val="right"/>
              <w:rPr>
                <w:rFonts w:ascii="Arial" w:hAnsi="Arial" w:cs="Arial"/>
              </w:rPr>
            </w:pPr>
          </w:p>
          <w:p w14:paraId="1BDE8125" w14:textId="77777777" w:rsidR="00874D05" w:rsidRDefault="00874D05" w:rsidP="004F2011">
            <w:pPr>
              <w:spacing w:line="276" w:lineRule="auto"/>
              <w:jc w:val="right"/>
              <w:rPr>
                <w:rFonts w:ascii="Arial" w:hAnsi="Arial" w:cs="Arial"/>
              </w:rPr>
            </w:pPr>
          </w:p>
          <w:p w14:paraId="5C0F4793" w14:textId="77777777" w:rsidR="00874D05" w:rsidRDefault="00874D05" w:rsidP="003E34B1">
            <w:pPr>
              <w:spacing w:line="276" w:lineRule="auto"/>
              <w:rPr>
                <w:rFonts w:ascii="Arial" w:hAnsi="Arial" w:cs="Arial"/>
              </w:rPr>
            </w:pPr>
          </w:p>
          <w:p w14:paraId="2C947811" w14:textId="657D3BA6" w:rsidR="00874D05" w:rsidRDefault="00874D05" w:rsidP="003E34B1">
            <w:pPr>
              <w:spacing w:line="276" w:lineRule="auto"/>
              <w:rPr>
                <w:rFonts w:ascii="Arial" w:hAnsi="Arial" w:cs="Arial"/>
              </w:rPr>
            </w:pPr>
          </w:p>
          <w:p w14:paraId="10663416" w14:textId="72052F04" w:rsidR="00A7447D" w:rsidRDefault="00A7447D" w:rsidP="003E34B1">
            <w:pPr>
              <w:spacing w:line="276" w:lineRule="auto"/>
              <w:rPr>
                <w:rFonts w:ascii="Arial" w:hAnsi="Arial" w:cs="Arial"/>
              </w:rPr>
            </w:pPr>
          </w:p>
          <w:p w14:paraId="4BE9B306" w14:textId="5F85CFB5" w:rsidR="00A7447D" w:rsidRDefault="00A7447D" w:rsidP="003E34B1">
            <w:pPr>
              <w:spacing w:line="276" w:lineRule="auto"/>
              <w:rPr>
                <w:rFonts w:ascii="Arial" w:hAnsi="Arial" w:cs="Arial"/>
              </w:rPr>
            </w:pPr>
          </w:p>
          <w:p w14:paraId="2B7E4D7D" w14:textId="77777777" w:rsidR="00A7447D" w:rsidRDefault="00A7447D" w:rsidP="003E34B1">
            <w:pPr>
              <w:spacing w:line="276" w:lineRule="auto"/>
              <w:rPr>
                <w:rFonts w:ascii="Arial" w:hAnsi="Arial" w:cs="Arial"/>
              </w:rPr>
            </w:pPr>
          </w:p>
          <w:p w14:paraId="57E3BA8E" w14:textId="5678ACAE" w:rsidR="00B54A68" w:rsidRDefault="00B54A68" w:rsidP="003E34B1">
            <w:pPr>
              <w:spacing w:line="276" w:lineRule="auto"/>
              <w:rPr>
                <w:rFonts w:ascii="Arial" w:hAnsi="Arial" w:cs="Arial"/>
              </w:rPr>
            </w:pPr>
          </w:p>
          <w:p w14:paraId="6E8579E8" w14:textId="77777777" w:rsidR="00B54A68" w:rsidRDefault="00B54A68" w:rsidP="003E34B1">
            <w:pPr>
              <w:spacing w:line="276" w:lineRule="auto"/>
              <w:rPr>
                <w:rFonts w:ascii="Arial" w:hAnsi="Arial" w:cs="Arial"/>
              </w:rPr>
            </w:pPr>
          </w:p>
          <w:p w14:paraId="5D445903" w14:textId="12430BA5" w:rsidR="00874D05" w:rsidRDefault="00874D05" w:rsidP="003E34B1">
            <w:pPr>
              <w:spacing w:line="276" w:lineRule="auto"/>
              <w:rPr>
                <w:rFonts w:ascii="Arial" w:hAnsi="Arial" w:cs="Arial"/>
              </w:rPr>
            </w:pPr>
          </w:p>
          <w:p w14:paraId="312274A9" w14:textId="77777777" w:rsidR="00B4586B" w:rsidRDefault="00B4586B" w:rsidP="003E34B1">
            <w:pPr>
              <w:spacing w:line="276" w:lineRule="auto"/>
              <w:rPr>
                <w:rFonts w:ascii="Arial" w:hAnsi="Arial" w:cs="Arial"/>
              </w:rPr>
            </w:pPr>
          </w:p>
          <w:p w14:paraId="02C83550" w14:textId="77777777" w:rsidR="00874D05" w:rsidRDefault="00874D05" w:rsidP="003E34B1">
            <w:pPr>
              <w:spacing w:line="276" w:lineRule="auto"/>
              <w:rPr>
                <w:rFonts w:ascii="Arial" w:hAnsi="Arial" w:cs="Arial"/>
              </w:rPr>
            </w:pPr>
          </w:p>
          <w:p w14:paraId="3A62BA5E" w14:textId="36E28E83" w:rsidR="002B4864" w:rsidRDefault="002B4864" w:rsidP="002B4864">
            <w:pPr>
              <w:spacing w:line="276" w:lineRule="auto"/>
              <w:jc w:val="right"/>
              <w:rPr>
                <w:rFonts w:ascii="Arial" w:hAnsi="Arial" w:cs="Arial"/>
              </w:rPr>
            </w:pPr>
            <w:r w:rsidRPr="002B4864">
              <w:rPr>
                <w:rFonts w:ascii="Arial" w:hAnsi="Arial" w:cs="Arial"/>
              </w:rPr>
              <w:t>SEN_2020_06_24_P14.5.1</w:t>
            </w:r>
          </w:p>
          <w:p w14:paraId="109E2DF0" w14:textId="088D22AA" w:rsidR="00824577" w:rsidRDefault="00824577" w:rsidP="00A63ABE">
            <w:pPr>
              <w:spacing w:line="276" w:lineRule="auto"/>
              <w:jc w:val="right"/>
              <w:rPr>
                <w:rFonts w:ascii="Arial" w:hAnsi="Arial" w:cs="Arial"/>
              </w:rPr>
            </w:pPr>
          </w:p>
        </w:tc>
      </w:tr>
      <w:tr w:rsidR="00824577" w14:paraId="46D5DE39" w14:textId="77777777" w:rsidTr="00D672D8">
        <w:tc>
          <w:tcPr>
            <w:tcW w:w="521" w:type="dxa"/>
          </w:tcPr>
          <w:p w14:paraId="1A4C9003" w14:textId="77777777" w:rsidR="00824577" w:rsidRPr="007D67BF" w:rsidRDefault="00824577" w:rsidP="00A63ABE">
            <w:pPr>
              <w:pStyle w:val="ListParagraph"/>
              <w:numPr>
                <w:ilvl w:val="0"/>
                <w:numId w:val="6"/>
              </w:numPr>
              <w:spacing w:line="276" w:lineRule="auto"/>
              <w:rPr>
                <w:rFonts w:ascii="Arial" w:hAnsi="Arial" w:cs="Arial"/>
                <w:b/>
                <w:color w:val="1F4E79" w:themeColor="accent1" w:themeShade="80"/>
              </w:rPr>
            </w:pPr>
          </w:p>
        </w:tc>
        <w:tc>
          <w:tcPr>
            <w:tcW w:w="6496" w:type="dxa"/>
            <w:tcBorders>
              <w:bottom w:val="nil"/>
            </w:tcBorders>
          </w:tcPr>
          <w:p w14:paraId="063D80D6" w14:textId="77777777" w:rsidR="00824577" w:rsidRDefault="00824577" w:rsidP="00A63ABE">
            <w:pPr>
              <w:keepLines/>
              <w:widowControl w:val="0"/>
              <w:spacing w:line="276" w:lineRule="auto"/>
              <w:rPr>
                <w:rFonts w:ascii="Arial" w:hAnsi="Arial" w:cs="Arial"/>
                <w:b/>
                <w:color w:val="1F4E79" w:themeColor="accent1" w:themeShade="80"/>
              </w:rPr>
            </w:pPr>
            <w:r w:rsidRPr="00824577">
              <w:rPr>
                <w:rFonts w:ascii="Arial" w:hAnsi="Arial" w:cs="Arial"/>
                <w:b/>
                <w:color w:val="1F4E79" w:themeColor="accent1" w:themeShade="80"/>
              </w:rPr>
              <w:t xml:space="preserve">REPORTS FROM THE PRO VICE-CHANCELLOR (RESEARCH AND ENTERPRISE) </w:t>
            </w:r>
          </w:p>
          <w:p w14:paraId="5A3C7648" w14:textId="77777777" w:rsidR="00D53A94" w:rsidRDefault="009A18E3" w:rsidP="00D53A94">
            <w:pPr>
              <w:pStyle w:val="ListParagraph"/>
              <w:keepLines/>
              <w:widowControl w:val="0"/>
              <w:numPr>
                <w:ilvl w:val="1"/>
                <w:numId w:val="6"/>
              </w:numPr>
              <w:spacing w:line="276" w:lineRule="auto"/>
              <w:rPr>
                <w:rFonts w:ascii="Arial" w:eastAsia="Times New Roman" w:hAnsi="Arial" w:cs="Arial"/>
                <w:b/>
                <w:bCs/>
              </w:rPr>
            </w:pPr>
            <w:r w:rsidRPr="00D53A94">
              <w:rPr>
                <w:rFonts w:ascii="Arial" w:eastAsia="Times New Roman" w:hAnsi="Arial" w:cs="Arial"/>
                <w:b/>
                <w:bCs/>
              </w:rPr>
              <w:t xml:space="preserve">University Research Committee </w:t>
            </w:r>
          </w:p>
          <w:p w14:paraId="0899ED01" w14:textId="652E7971" w:rsidR="007E0691" w:rsidRDefault="0012656D" w:rsidP="007E0691">
            <w:pPr>
              <w:keepLines/>
              <w:widowControl w:val="0"/>
              <w:spacing w:line="276" w:lineRule="auto"/>
              <w:rPr>
                <w:rFonts w:ascii="Arial" w:eastAsia="Times New Roman" w:hAnsi="Arial" w:cs="Arial"/>
              </w:rPr>
            </w:pPr>
            <w:r>
              <w:rPr>
                <w:rFonts w:ascii="Arial" w:eastAsia="Times New Roman" w:hAnsi="Arial" w:cs="Arial"/>
              </w:rPr>
              <w:lastRenderedPageBreak/>
              <w:t>Members received a</w:t>
            </w:r>
            <w:r w:rsidR="00FF5894">
              <w:rPr>
                <w:rFonts w:ascii="Arial" w:eastAsia="Times New Roman" w:hAnsi="Arial" w:cs="Arial"/>
              </w:rPr>
              <w:t xml:space="preserve"> verbal report summari</w:t>
            </w:r>
            <w:r>
              <w:rPr>
                <w:rFonts w:ascii="Arial" w:eastAsia="Times New Roman" w:hAnsi="Arial" w:cs="Arial"/>
              </w:rPr>
              <w:t>sing</w:t>
            </w:r>
            <w:r w:rsidR="00FF5894">
              <w:rPr>
                <w:rFonts w:ascii="Arial" w:eastAsia="Times New Roman" w:hAnsi="Arial" w:cs="Arial"/>
              </w:rPr>
              <w:t xml:space="preserve"> the </w:t>
            </w:r>
            <w:r w:rsidR="004F4C6F">
              <w:rPr>
                <w:rFonts w:ascii="Arial" w:eastAsia="Times New Roman" w:hAnsi="Arial" w:cs="Arial"/>
              </w:rPr>
              <w:t xml:space="preserve">URC </w:t>
            </w:r>
            <w:r w:rsidR="00FF5894">
              <w:rPr>
                <w:rFonts w:ascii="Arial" w:eastAsia="Times New Roman" w:hAnsi="Arial" w:cs="Arial"/>
              </w:rPr>
              <w:t xml:space="preserve">meeting held on </w:t>
            </w:r>
            <w:r w:rsidR="0036711D">
              <w:rPr>
                <w:rFonts w:ascii="Arial" w:eastAsia="Times New Roman" w:hAnsi="Arial" w:cs="Arial"/>
              </w:rPr>
              <w:t>9 June 2020 a</w:t>
            </w:r>
            <w:r w:rsidR="004F4C6F">
              <w:rPr>
                <w:rFonts w:ascii="Arial" w:eastAsia="Times New Roman" w:hAnsi="Arial" w:cs="Arial"/>
              </w:rPr>
              <w:t>nd the minutes will</w:t>
            </w:r>
            <w:r w:rsidR="0036711D">
              <w:rPr>
                <w:rFonts w:ascii="Arial" w:eastAsia="Times New Roman" w:hAnsi="Arial" w:cs="Arial"/>
              </w:rPr>
              <w:t xml:space="preserve"> be presented at the next Senate</w:t>
            </w:r>
            <w:r w:rsidR="00D53A94" w:rsidRPr="001A118F">
              <w:rPr>
                <w:rFonts w:ascii="Arial" w:eastAsia="Times New Roman" w:hAnsi="Arial" w:cs="Arial"/>
              </w:rPr>
              <w:t xml:space="preserve">. </w:t>
            </w:r>
            <w:r w:rsidRPr="00C57879">
              <w:rPr>
                <w:rFonts w:ascii="Arial" w:eastAsia="Times New Roman" w:hAnsi="Arial" w:cs="Arial"/>
              </w:rPr>
              <w:t xml:space="preserve">The Pro Vice-Chancellor </w:t>
            </w:r>
            <w:r>
              <w:rPr>
                <w:rFonts w:ascii="Arial" w:eastAsia="Times New Roman" w:hAnsi="Arial" w:cs="Arial"/>
              </w:rPr>
              <w:t xml:space="preserve">outlined the changes to the </w:t>
            </w:r>
            <w:r w:rsidR="00A7447D">
              <w:rPr>
                <w:rFonts w:ascii="Arial" w:eastAsia="Times New Roman" w:hAnsi="Arial" w:cs="Arial"/>
              </w:rPr>
              <w:t>committee’s</w:t>
            </w:r>
            <w:r>
              <w:rPr>
                <w:rFonts w:ascii="Arial" w:eastAsia="Times New Roman" w:hAnsi="Arial" w:cs="Arial"/>
              </w:rPr>
              <w:t xml:space="preserve"> terms of reference to include research ethics and PGR student regulations. Members noted the creation of a new </w:t>
            </w:r>
            <w:r w:rsidR="00A7447D">
              <w:rPr>
                <w:rFonts w:ascii="Arial" w:eastAsia="Times New Roman" w:hAnsi="Arial" w:cs="Arial"/>
              </w:rPr>
              <w:t>sub-</w:t>
            </w:r>
            <w:r>
              <w:rPr>
                <w:rFonts w:ascii="Arial" w:eastAsia="Times New Roman" w:hAnsi="Arial" w:cs="Arial"/>
              </w:rPr>
              <w:t>committee to</w:t>
            </w:r>
            <w:r w:rsidR="00A7447D">
              <w:rPr>
                <w:rFonts w:ascii="Arial" w:eastAsia="Times New Roman" w:hAnsi="Arial" w:cs="Arial"/>
              </w:rPr>
              <w:t xml:space="preserve"> </w:t>
            </w:r>
            <w:r>
              <w:rPr>
                <w:rFonts w:ascii="Arial" w:eastAsia="Times New Roman" w:hAnsi="Arial" w:cs="Arial"/>
              </w:rPr>
              <w:t xml:space="preserve">support </w:t>
            </w:r>
            <w:r w:rsidR="00A7447D">
              <w:rPr>
                <w:rFonts w:ascii="Arial" w:eastAsia="Times New Roman" w:hAnsi="Arial" w:cs="Arial"/>
              </w:rPr>
              <w:t>KEF.</w:t>
            </w:r>
          </w:p>
          <w:p w14:paraId="0D450B77" w14:textId="77777777" w:rsidR="001A118F" w:rsidRPr="001A118F" w:rsidRDefault="001A118F" w:rsidP="007E0691">
            <w:pPr>
              <w:keepLines/>
              <w:widowControl w:val="0"/>
              <w:spacing w:line="276" w:lineRule="auto"/>
              <w:rPr>
                <w:rFonts w:ascii="Arial" w:eastAsia="Times New Roman" w:hAnsi="Arial" w:cs="Arial"/>
                <w:b/>
                <w:bCs/>
              </w:rPr>
            </w:pPr>
          </w:p>
          <w:p w14:paraId="6F5A8F61" w14:textId="5023AFBB" w:rsidR="009A18E3" w:rsidRPr="001A118F" w:rsidRDefault="009A18E3" w:rsidP="00A63ABE">
            <w:pPr>
              <w:pStyle w:val="ListParagraph"/>
              <w:keepLines/>
              <w:widowControl w:val="0"/>
              <w:numPr>
                <w:ilvl w:val="1"/>
                <w:numId w:val="6"/>
              </w:numPr>
              <w:spacing w:line="276" w:lineRule="auto"/>
              <w:rPr>
                <w:rFonts w:ascii="Arial" w:eastAsia="Times New Roman" w:hAnsi="Arial" w:cs="Arial"/>
                <w:b/>
                <w:bCs/>
              </w:rPr>
            </w:pPr>
            <w:r w:rsidRPr="001A118F">
              <w:rPr>
                <w:rFonts w:ascii="Arial" w:eastAsia="Times New Roman" w:hAnsi="Arial" w:cs="Arial"/>
                <w:b/>
                <w:bCs/>
              </w:rPr>
              <w:t>Update on R&amp;E KPI performance</w:t>
            </w:r>
          </w:p>
          <w:p w14:paraId="7B8FB55A" w14:textId="43FC4E15" w:rsidR="00824577" w:rsidRDefault="001A118F" w:rsidP="00A63ABE">
            <w:pPr>
              <w:keepLines/>
              <w:widowControl w:val="0"/>
              <w:spacing w:line="276" w:lineRule="auto"/>
              <w:rPr>
                <w:rFonts w:ascii="Arial" w:hAnsi="Arial" w:cs="Arial"/>
                <w:bCs/>
              </w:rPr>
            </w:pPr>
            <w:r w:rsidRPr="001A118F">
              <w:rPr>
                <w:rFonts w:ascii="Arial" w:hAnsi="Arial" w:cs="Arial"/>
                <w:bCs/>
              </w:rPr>
              <w:t>The Director of Research &amp; Enterprise</w:t>
            </w:r>
            <w:r>
              <w:rPr>
                <w:rFonts w:ascii="Arial" w:hAnsi="Arial" w:cs="Arial"/>
                <w:bCs/>
              </w:rPr>
              <w:t xml:space="preserve"> updated members </w:t>
            </w:r>
            <w:r w:rsidR="00CE10D9">
              <w:rPr>
                <w:rFonts w:ascii="Arial" w:hAnsi="Arial" w:cs="Arial"/>
                <w:bCs/>
              </w:rPr>
              <w:t xml:space="preserve">that </w:t>
            </w:r>
            <w:r w:rsidR="0021459E">
              <w:rPr>
                <w:rFonts w:ascii="Arial" w:hAnsi="Arial" w:cs="Arial"/>
                <w:bCs/>
              </w:rPr>
              <w:t xml:space="preserve">schools </w:t>
            </w:r>
            <w:r w:rsidR="00CE10D9">
              <w:rPr>
                <w:rFonts w:ascii="Arial" w:hAnsi="Arial" w:cs="Arial"/>
                <w:bCs/>
              </w:rPr>
              <w:t xml:space="preserve">had </w:t>
            </w:r>
            <w:r w:rsidR="0021459E">
              <w:rPr>
                <w:rFonts w:ascii="Arial" w:hAnsi="Arial" w:cs="Arial"/>
                <w:bCs/>
              </w:rPr>
              <w:t xml:space="preserve">performed exceptionally well and </w:t>
            </w:r>
            <w:r w:rsidR="0025444D">
              <w:rPr>
                <w:rFonts w:ascii="Arial" w:hAnsi="Arial" w:cs="Arial"/>
                <w:bCs/>
              </w:rPr>
              <w:t xml:space="preserve">the University </w:t>
            </w:r>
            <w:r w:rsidR="0021459E">
              <w:rPr>
                <w:rFonts w:ascii="Arial" w:hAnsi="Arial" w:cs="Arial"/>
                <w:bCs/>
              </w:rPr>
              <w:t xml:space="preserve">had either </w:t>
            </w:r>
            <w:r w:rsidR="00CE10D9">
              <w:rPr>
                <w:rFonts w:ascii="Arial" w:hAnsi="Arial" w:cs="Arial"/>
                <w:bCs/>
              </w:rPr>
              <w:t>almost met,</w:t>
            </w:r>
            <w:r w:rsidR="0021459E">
              <w:rPr>
                <w:rFonts w:ascii="Arial" w:hAnsi="Arial" w:cs="Arial"/>
                <w:bCs/>
              </w:rPr>
              <w:t xml:space="preserve"> or already met,</w:t>
            </w:r>
            <w:r w:rsidR="00CE10D9">
              <w:rPr>
                <w:rFonts w:ascii="Arial" w:hAnsi="Arial" w:cs="Arial"/>
                <w:bCs/>
              </w:rPr>
              <w:t xml:space="preserve"> all but one </w:t>
            </w:r>
            <w:r w:rsidR="004F4C6F">
              <w:rPr>
                <w:rFonts w:ascii="Arial" w:hAnsi="Arial" w:cs="Arial"/>
                <w:bCs/>
              </w:rPr>
              <w:t xml:space="preserve">key performance </w:t>
            </w:r>
            <w:r w:rsidR="00CE10D9">
              <w:rPr>
                <w:rFonts w:ascii="Arial" w:hAnsi="Arial" w:cs="Arial"/>
                <w:bCs/>
              </w:rPr>
              <w:t>indicator</w:t>
            </w:r>
            <w:r w:rsidR="0025444D">
              <w:rPr>
                <w:rFonts w:ascii="Arial" w:hAnsi="Arial" w:cs="Arial"/>
                <w:bCs/>
              </w:rPr>
              <w:t xml:space="preserve"> for Research and Enterprise</w:t>
            </w:r>
            <w:r w:rsidR="00CE10D9">
              <w:rPr>
                <w:rFonts w:ascii="Arial" w:hAnsi="Arial" w:cs="Arial"/>
                <w:bCs/>
              </w:rPr>
              <w:t>.</w:t>
            </w:r>
          </w:p>
          <w:p w14:paraId="003B5EA0" w14:textId="3034FB0C" w:rsidR="001A118F" w:rsidRPr="001A118F" w:rsidRDefault="001A118F" w:rsidP="00A63ABE">
            <w:pPr>
              <w:keepLines/>
              <w:widowControl w:val="0"/>
              <w:spacing w:line="276" w:lineRule="auto"/>
              <w:rPr>
                <w:rFonts w:ascii="Arial" w:hAnsi="Arial" w:cs="Arial"/>
                <w:bCs/>
                <w:color w:val="1F4E79" w:themeColor="accent1" w:themeShade="80"/>
              </w:rPr>
            </w:pPr>
          </w:p>
        </w:tc>
        <w:tc>
          <w:tcPr>
            <w:tcW w:w="2895" w:type="dxa"/>
            <w:tcBorders>
              <w:bottom w:val="nil"/>
            </w:tcBorders>
          </w:tcPr>
          <w:p w14:paraId="00A9C046" w14:textId="77777777" w:rsidR="00243C8F" w:rsidRDefault="00243C8F" w:rsidP="00A63ABE">
            <w:pPr>
              <w:spacing w:line="276" w:lineRule="auto"/>
              <w:jc w:val="right"/>
              <w:rPr>
                <w:rFonts w:ascii="Arial" w:hAnsi="Arial" w:cs="Arial"/>
              </w:rPr>
            </w:pPr>
          </w:p>
          <w:p w14:paraId="0B41EDFD" w14:textId="77777777" w:rsidR="00243C8F" w:rsidRDefault="00243C8F" w:rsidP="00A63ABE">
            <w:pPr>
              <w:spacing w:line="276" w:lineRule="auto"/>
              <w:jc w:val="right"/>
              <w:rPr>
                <w:rFonts w:ascii="Arial" w:hAnsi="Arial" w:cs="Arial"/>
              </w:rPr>
            </w:pPr>
          </w:p>
          <w:p w14:paraId="2D0A46C5" w14:textId="77777777" w:rsidR="00B253AB" w:rsidRDefault="00B253AB" w:rsidP="00B253AB">
            <w:pPr>
              <w:spacing w:line="276" w:lineRule="auto"/>
              <w:jc w:val="right"/>
              <w:rPr>
                <w:rFonts w:ascii="Arial" w:hAnsi="Arial" w:cs="Arial"/>
              </w:rPr>
            </w:pPr>
          </w:p>
          <w:p w14:paraId="401D8075" w14:textId="5C074D45" w:rsidR="009A18E3" w:rsidRDefault="009A18E3" w:rsidP="002B4864">
            <w:pPr>
              <w:spacing w:line="276" w:lineRule="auto"/>
              <w:jc w:val="right"/>
              <w:rPr>
                <w:rFonts w:ascii="Arial" w:hAnsi="Arial" w:cs="Arial"/>
              </w:rPr>
            </w:pPr>
          </w:p>
        </w:tc>
      </w:tr>
      <w:tr w:rsidR="00BE39D9" w14:paraId="0CA356CE" w14:textId="77777777" w:rsidTr="00D672D8">
        <w:tc>
          <w:tcPr>
            <w:tcW w:w="521" w:type="dxa"/>
          </w:tcPr>
          <w:p w14:paraId="075B567A" w14:textId="77777777" w:rsidR="00BE39D9" w:rsidRPr="007D67BF" w:rsidRDefault="00BE39D9" w:rsidP="00A63ABE">
            <w:pPr>
              <w:pStyle w:val="ListParagraph"/>
              <w:numPr>
                <w:ilvl w:val="0"/>
                <w:numId w:val="6"/>
              </w:numPr>
              <w:spacing w:line="276" w:lineRule="auto"/>
              <w:rPr>
                <w:rFonts w:ascii="Arial" w:hAnsi="Arial" w:cs="Arial"/>
                <w:b/>
                <w:color w:val="1F4E79" w:themeColor="accent1" w:themeShade="80"/>
              </w:rPr>
            </w:pPr>
          </w:p>
        </w:tc>
        <w:tc>
          <w:tcPr>
            <w:tcW w:w="6496" w:type="dxa"/>
            <w:tcBorders>
              <w:bottom w:val="nil"/>
            </w:tcBorders>
          </w:tcPr>
          <w:p w14:paraId="2E5AD50B" w14:textId="1CE7089D" w:rsidR="00BE39D9" w:rsidRDefault="003D42BA" w:rsidP="00BE39D9">
            <w:pPr>
              <w:keepLines/>
              <w:widowControl w:val="0"/>
              <w:spacing w:line="276" w:lineRule="auto"/>
              <w:rPr>
                <w:rFonts w:ascii="Arial" w:hAnsi="Arial" w:cs="Arial"/>
                <w:b/>
                <w:color w:val="1F4E79" w:themeColor="accent1" w:themeShade="80"/>
              </w:rPr>
            </w:pPr>
            <w:r>
              <w:rPr>
                <w:rFonts w:ascii="Arial" w:hAnsi="Arial" w:cs="Arial"/>
                <w:b/>
                <w:color w:val="1F4E79" w:themeColor="accent1" w:themeShade="80"/>
              </w:rPr>
              <w:t>SCHOOL BOARD REPRESENTATION</w:t>
            </w:r>
          </w:p>
          <w:p w14:paraId="561146FB" w14:textId="42D0214D" w:rsidR="00BE39D9" w:rsidRPr="00824577" w:rsidRDefault="00BE39D9" w:rsidP="002626C2">
            <w:pPr>
              <w:keepLines/>
              <w:widowControl w:val="0"/>
              <w:spacing w:line="276" w:lineRule="auto"/>
              <w:rPr>
                <w:rFonts w:ascii="Arial" w:hAnsi="Arial" w:cs="Arial"/>
                <w:b/>
                <w:color w:val="1F4E79" w:themeColor="accent1" w:themeShade="80"/>
              </w:rPr>
            </w:pPr>
            <w:r>
              <w:rPr>
                <w:rFonts w:ascii="Arial" w:hAnsi="Arial" w:cs="Arial"/>
              </w:rPr>
              <w:t>1</w:t>
            </w:r>
            <w:r w:rsidR="00CE10D9">
              <w:rPr>
                <w:rFonts w:ascii="Arial" w:hAnsi="Arial" w:cs="Arial"/>
              </w:rPr>
              <w:t>6</w:t>
            </w:r>
            <w:r>
              <w:rPr>
                <w:rFonts w:ascii="Arial" w:hAnsi="Arial" w:cs="Arial"/>
              </w:rPr>
              <w:t xml:space="preserve">.1 </w:t>
            </w:r>
            <w:r w:rsidR="00106064">
              <w:rPr>
                <w:rFonts w:ascii="Arial" w:hAnsi="Arial" w:cs="Arial"/>
              </w:rPr>
              <w:t>Members noted the</w:t>
            </w:r>
            <w:r w:rsidR="00F1199D">
              <w:rPr>
                <w:rFonts w:ascii="Arial" w:hAnsi="Arial" w:cs="Arial"/>
              </w:rPr>
              <w:t xml:space="preserve"> </w:t>
            </w:r>
            <w:r w:rsidR="002626C2">
              <w:rPr>
                <w:rFonts w:ascii="Arial" w:hAnsi="Arial" w:cs="Arial"/>
              </w:rPr>
              <w:t>updated 10-year</w:t>
            </w:r>
            <w:r w:rsidR="00106064">
              <w:rPr>
                <w:rFonts w:ascii="Arial" w:hAnsi="Arial" w:cs="Arial"/>
              </w:rPr>
              <w:t xml:space="preserve"> cycle</w:t>
            </w:r>
            <w:r w:rsidR="00CE10D9">
              <w:rPr>
                <w:rFonts w:ascii="Arial" w:hAnsi="Arial" w:cs="Arial"/>
              </w:rPr>
              <w:t xml:space="preserve"> of </w:t>
            </w:r>
            <w:r w:rsidR="002626C2">
              <w:rPr>
                <w:rFonts w:ascii="Arial" w:hAnsi="Arial" w:cs="Arial"/>
              </w:rPr>
              <w:t>inter-school</w:t>
            </w:r>
            <w:r w:rsidR="00CE10D9">
              <w:rPr>
                <w:rFonts w:ascii="Arial" w:hAnsi="Arial" w:cs="Arial"/>
              </w:rPr>
              <w:t xml:space="preserve"> representatives on school boards</w:t>
            </w:r>
            <w:r w:rsidR="002626C2">
              <w:rPr>
                <w:rFonts w:ascii="Arial" w:hAnsi="Arial" w:cs="Arial"/>
              </w:rPr>
              <w:t>.</w:t>
            </w:r>
            <w:r w:rsidR="00106064">
              <w:rPr>
                <w:rFonts w:ascii="Arial" w:hAnsi="Arial" w:cs="Arial"/>
              </w:rPr>
              <w:t xml:space="preserve"> </w:t>
            </w:r>
          </w:p>
        </w:tc>
        <w:tc>
          <w:tcPr>
            <w:tcW w:w="2895" w:type="dxa"/>
            <w:tcBorders>
              <w:bottom w:val="nil"/>
            </w:tcBorders>
          </w:tcPr>
          <w:p w14:paraId="39196689" w14:textId="77777777" w:rsidR="002B4864" w:rsidRDefault="002B4864" w:rsidP="00A63ABE">
            <w:pPr>
              <w:spacing w:line="276" w:lineRule="auto"/>
              <w:jc w:val="right"/>
            </w:pPr>
          </w:p>
          <w:p w14:paraId="6FDD0204" w14:textId="2A7145F6" w:rsidR="00BE39D9" w:rsidRDefault="002B4864" w:rsidP="00A63ABE">
            <w:pPr>
              <w:spacing w:line="276" w:lineRule="auto"/>
              <w:jc w:val="right"/>
              <w:rPr>
                <w:rFonts w:ascii="Arial" w:hAnsi="Arial" w:cs="Arial"/>
              </w:rPr>
            </w:pPr>
            <w:r w:rsidRPr="002B4864">
              <w:rPr>
                <w:rFonts w:ascii="Arial" w:hAnsi="Arial" w:cs="Arial"/>
              </w:rPr>
              <w:t>SEN_2020_06_24_P16.1</w:t>
            </w:r>
          </w:p>
        </w:tc>
      </w:tr>
      <w:tr w:rsidR="00824577" w14:paraId="1CA2996C" w14:textId="77777777" w:rsidTr="009572ED">
        <w:tc>
          <w:tcPr>
            <w:tcW w:w="521" w:type="dxa"/>
            <w:tcBorders>
              <w:bottom w:val="nil"/>
            </w:tcBorders>
          </w:tcPr>
          <w:p w14:paraId="15BB02C2" w14:textId="77777777" w:rsidR="00824577" w:rsidRPr="007D67BF" w:rsidRDefault="00824577" w:rsidP="00A63ABE">
            <w:pPr>
              <w:pStyle w:val="ListParagraph"/>
              <w:numPr>
                <w:ilvl w:val="0"/>
                <w:numId w:val="6"/>
              </w:numPr>
              <w:spacing w:line="276" w:lineRule="auto"/>
              <w:rPr>
                <w:rFonts w:ascii="Arial" w:hAnsi="Arial" w:cs="Arial"/>
                <w:b/>
                <w:color w:val="1F4E79" w:themeColor="accent1" w:themeShade="80"/>
              </w:rPr>
            </w:pPr>
          </w:p>
        </w:tc>
        <w:tc>
          <w:tcPr>
            <w:tcW w:w="6496" w:type="dxa"/>
            <w:tcBorders>
              <w:bottom w:val="nil"/>
            </w:tcBorders>
          </w:tcPr>
          <w:p w14:paraId="42657BFB" w14:textId="77777777" w:rsidR="00824577" w:rsidRDefault="00824577" w:rsidP="00A63ABE">
            <w:pPr>
              <w:keepLines/>
              <w:widowControl w:val="0"/>
              <w:spacing w:line="276" w:lineRule="auto"/>
              <w:rPr>
                <w:rFonts w:ascii="Arial" w:hAnsi="Arial" w:cs="Arial"/>
                <w:b/>
                <w:color w:val="1F4E79" w:themeColor="accent1" w:themeShade="80"/>
              </w:rPr>
            </w:pPr>
            <w:r w:rsidRPr="00824577">
              <w:rPr>
                <w:rFonts w:ascii="Arial" w:hAnsi="Arial" w:cs="Arial"/>
                <w:b/>
                <w:color w:val="1F4E79" w:themeColor="accent1" w:themeShade="80"/>
              </w:rPr>
              <w:t xml:space="preserve">SCHOOL BOARD SUMMARIES </w:t>
            </w:r>
          </w:p>
          <w:p w14:paraId="01F9E59D" w14:textId="5FB43A37" w:rsidR="00E3086D" w:rsidRPr="007D689D" w:rsidRDefault="007D689D" w:rsidP="007D689D">
            <w:pPr>
              <w:keepLines/>
              <w:widowControl w:val="0"/>
              <w:spacing w:line="276" w:lineRule="auto"/>
              <w:rPr>
                <w:rFonts w:ascii="Arial" w:hAnsi="Arial" w:cs="Arial"/>
              </w:rPr>
            </w:pPr>
            <w:r w:rsidRPr="007D689D">
              <w:rPr>
                <w:rFonts w:ascii="Arial" w:hAnsi="Arial" w:cs="Arial"/>
              </w:rPr>
              <w:t>The summaries of the School Boards were noted</w:t>
            </w:r>
            <w:r w:rsidR="002626C2">
              <w:rPr>
                <w:rFonts w:ascii="Arial" w:hAnsi="Arial" w:cs="Arial"/>
              </w:rPr>
              <w:t>. The</w:t>
            </w:r>
            <w:r w:rsidR="0025444D">
              <w:rPr>
                <w:rFonts w:ascii="Arial" w:hAnsi="Arial" w:cs="Arial"/>
              </w:rPr>
              <w:t xml:space="preserve"> HBS and HHS School Board Summaries will be presented at the next Senate</w:t>
            </w:r>
            <w:r w:rsidRPr="007D689D">
              <w:rPr>
                <w:rFonts w:ascii="Arial" w:hAnsi="Arial" w:cs="Arial"/>
              </w:rPr>
              <w:t xml:space="preserve">. </w:t>
            </w:r>
          </w:p>
          <w:p w14:paraId="506E8998" w14:textId="7F9C1054" w:rsidR="009572ED" w:rsidRPr="009519A9" w:rsidRDefault="009572ED" w:rsidP="009519A9">
            <w:pPr>
              <w:keepLines/>
              <w:widowControl w:val="0"/>
              <w:spacing w:line="276" w:lineRule="auto"/>
              <w:rPr>
                <w:rFonts w:ascii="Arial" w:hAnsi="Arial" w:cs="Arial"/>
                <w:b/>
                <w:color w:val="1F4E79" w:themeColor="accent1" w:themeShade="80"/>
              </w:rPr>
            </w:pPr>
          </w:p>
        </w:tc>
        <w:tc>
          <w:tcPr>
            <w:tcW w:w="2895" w:type="dxa"/>
            <w:tcBorders>
              <w:bottom w:val="nil"/>
            </w:tcBorders>
          </w:tcPr>
          <w:p w14:paraId="3BA1599F" w14:textId="77777777" w:rsidR="00243C8F" w:rsidRDefault="00243C8F" w:rsidP="00A63ABE">
            <w:pPr>
              <w:spacing w:line="276" w:lineRule="auto"/>
              <w:jc w:val="right"/>
              <w:rPr>
                <w:rFonts w:ascii="Arial" w:hAnsi="Arial" w:cs="Arial"/>
              </w:rPr>
            </w:pPr>
          </w:p>
          <w:p w14:paraId="461464B8" w14:textId="1B38A09F" w:rsidR="002B4864" w:rsidRDefault="002B4864" w:rsidP="002B4864">
            <w:pPr>
              <w:spacing w:line="276" w:lineRule="auto"/>
              <w:jc w:val="right"/>
              <w:rPr>
                <w:rFonts w:ascii="Arial" w:hAnsi="Arial" w:cs="Arial"/>
              </w:rPr>
            </w:pPr>
            <w:r w:rsidRPr="002B4864">
              <w:rPr>
                <w:rFonts w:ascii="Arial" w:hAnsi="Arial" w:cs="Arial"/>
              </w:rPr>
              <w:t>SEN_2020_06_24_P17.1</w:t>
            </w:r>
          </w:p>
          <w:p w14:paraId="1768D00C" w14:textId="6C0A333E" w:rsidR="002B4864" w:rsidRDefault="002B4864" w:rsidP="002B4864">
            <w:pPr>
              <w:spacing w:line="276" w:lineRule="auto"/>
              <w:jc w:val="right"/>
              <w:rPr>
                <w:rFonts w:ascii="Arial" w:hAnsi="Arial" w:cs="Arial"/>
              </w:rPr>
            </w:pPr>
            <w:r w:rsidRPr="002B4864">
              <w:rPr>
                <w:rFonts w:ascii="Arial" w:hAnsi="Arial" w:cs="Arial"/>
              </w:rPr>
              <w:t>SEN_2020_06_24_P17.2</w:t>
            </w:r>
          </w:p>
          <w:p w14:paraId="2B0210BC" w14:textId="2C55D713" w:rsidR="002B4864" w:rsidRPr="00D22CF5" w:rsidRDefault="002B4864" w:rsidP="002B4864">
            <w:pPr>
              <w:spacing w:line="276" w:lineRule="auto"/>
              <w:jc w:val="right"/>
              <w:rPr>
                <w:rFonts w:ascii="Arial" w:hAnsi="Arial" w:cs="Arial"/>
              </w:rPr>
            </w:pPr>
            <w:r w:rsidRPr="002B4864">
              <w:rPr>
                <w:rFonts w:ascii="Arial" w:hAnsi="Arial" w:cs="Arial"/>
              </w:rPr>
              <w:t>SEN_2020_06_24_P17.3</w:t>
            </w:r>
          </w:p>
          <w:p w14:paraId="0948D4DE" w14:textId="1766094E" w:rsidR="002B4864" w:rsidRDefault="002B4864" w:rsidP="002B4864">
            <w:pPr>
              <w:spacing w:line="276" w:lineRule="auto"/>
              <w:jc w:val="right"/>
              <w:rPr>
                <w:rFonts w:ascii="Arial" w:hAnsi="Arial" w:cs="Arial"/>
              </w:rPr>
            </w:pPr>
            <w:r w:rsidRPr="002B4864">
              <w:rPr>
                <w:rFonts w:ascii="Arial" w:hAnsi="Arial" w:cs="Arial"/>
              </w:rPr>
              <w:t>SEN_2020_06_24_P17.4</w:t>
            </w:r>
          </w:p>
          <w:p w14:paraId="4F020C67" w14:textId="69BC1257" w:rsidR="006A06DC" w:rsidRDefault="002B4864" w:rsidP="002B4864">
            <w:pPr>
              <w:spacing w:line="276" w:lineRule="auto"/>
              <w:jc w:val="right"/>
              <w:rPr>
                <w:rFonts w:ascii="Arial" w:hAnsi="Arial" w:cs="Arial"/>
              </w:rPr>
            </w:pPr>
            <w:r w:rsidRPr="002B4864">
              <w:rPr>
                <w:rFonts w:ascii="Arial" w:hAnsi="Arial" w:cs="Arial"/>
              </w:rPr>
              <w:t>SEN_2020_06_24_P17.7</w:t>
            </w:r>
          </w:p>
        </w:tc>
      </w:tr>
      <w:tr w:rsidR="00824577" w14:paraId="4A330060" w14:textId="77777777" w:rsidTr="00D672D8">
        <w:tc>
          <w:tcPr>
            <w:tcW w:w="521" w:type="dxa"/>
          </w:tcPr>
          <w:p w14:paraId="24E47B15" w14:textId="77777777" w:rsidR="00824577" w:rsidRPr="007D67BF" w:rsidRDefault="00824577" w:rsidP="00A63ABE">
            <w:pPr>
              <w:pStyle w:val="ListParagraph"/>
              <w:numPr>
                <w:ilvl w:val="0"/>
                <w:numId w:val="6"/>
              </w:numPr>
              <w:spacing w:line="276" w:lineRule="auto"/>
              <w:rPr>
                <w:rFonts w:ascii="Arial" w:hAnsi="Arial" w:cs="Arial"/>
                <w:b/>
                <w:color w:val="1F4E79" w:themeColor="accent1" w:themeShade="80"/>
              </w:rPr>
            </w:pPr>
          </w:p>
        </w:tc>
        <w:tc>
          <w:tcPr>
            <w:tcW w:w="6496" w:type="dxa"/>
            <w:tcBorders>
              <w:bottom w:val="nil"/>
            </w:tcBorders>
          </w:tcPr>
          <w:p w14:paraId="6C52ACF8" w14:textId="77777777" w:rsidR="00824577" w:rsidRDefault="00824577" w:rsidP="00A63ABE">
            <w:pPr>
              <w:keepLines/>
              <w:widowControl w:val="0"/>
              <w:spacing w:line="276" w:lineRule="auto"/>
              <w:rPr>
                <w:rFonts w:ascii="Arial" w:hAnsi="Arial" w:cs="Arial"/>
                <w:b/>
                <w:color w:val="1F4E79" w:themeColor="accent1" w:themeShade="80"/>
              </w:rPr>
            </w:pPr>
            <w:r w:rsidRPr="00824577">
              <w:rPr>
                <w:rFonts w:ascii="Arial" w:hAnsi="Arial" w:cs="Arial"/>
                <w:b/>
                <w:color w:val="1F4E79" w:themeColor="accent1" w:themeShade="80"/>
              </w:rPr>
              <w:t>UNIVERSITY COUNCIL MINUTES</w:t>
            </w:r>
          </w:p>
          <w:p w14:paraId="50687485" w14:textId="35E4FD01" w:rsidR="00F665FF" w:rsidRDefault="00BA16AB" w:rsidP="00A63ABE">
            <w:pPr>
              <w:keepLines/>
              <w:widowControl w:val="0"/>
              <w:spacing w:line="276" w:lineRule="auto"/>
              <w:rPr>
                <w:rFonts w:ascii="Arial" w:hAnsi="Arial" w:cs="Arial"/>
              </w:rPr>
            </w:pPr>
            <w:r>
              <w:rPr>
                <w:rFonts w:ascii="Arial" w:hAnsi="Arial" w:cs="Arial"/>
              </w:rPr>
              <w:t>The University Council minutes of</w:t>
            </w:r>
            <w:r w:rsidR="00CE10D9">
              <w:rPr>
                <w:rFonts w:ascii="Arial" w:hAnsi="Arial" w:cs="Arial"/>
              </w:rPr>
              <w:t xml:space="preserve"> 19 March 2020</w:t>
            </w:r>
            <w:r w:rsidR="00106064">
              <w:rPr>
                <w:rFonts w:ascii="Arial" w:hAnsi="Arial" w:cs="Arial"/>
              </w:rPr>
              <w:t xml:space="preserve"> </w:t>
            </w:r>
            <w:r>
              <w:rPr>
                <w:rFonts w:ascii="Arial" w:hAnsi="Arial" w:cs="Arial"/>
              </w:rPr>
              <w:t>were noted.</w:t>
            </w:r>
          </w:p>
          <w:p w14:paraId="5395DB6E" w14:textId="61AD4CCE" w:rsidR="002D674E" w:rsidRPr="00824577" w:rsidRDefault="002D674E" w:rsidP="00A63ABE">
            <w:pPr>
              <w:keepLines/>
              <w:widowControl w:val="0"/>
              <w:spacing w:line="276" w:lineRule="auto"/>
              <w:rPr>
                <w:rFonts w:ascii="Arial" w:hAnsi="Arial" w:cs="Arial"/>
                <w:b/>
                <w:color w:val="1F4E79" w:themeColor="accent1" w:themeShade="80"/>
              </w:rPr>
            </w:pPr>
          </w:p>
        </w:tc>
        <w:tc>
          <w:tcPr>
            <w:tcW w:w="2895" w:type="dxa"/>
            <w:tcBorders>
              <w:bottom w:val="nil"/>
            </w:tcBorders>
          </w:tcPr>
          <w:p w14:paraId="370FDFA1" w14:textId="77777777" w:rsidR="00243C8F" w:rsidRDefault="00243C8F" w:rsidP="00A63ABE">
            <w:pPr>
              <w:spacing w:line="276" w:lineRule="auto"/>
              <w:jc w:val="right"/>
              <w:rPr>
                <w:rFonts w:ascii="Arial" w:hAnsi="Arial" w:cs="Arial"/>
              </w:rPr>
            </w:pPr>
          </w:p>
          <w:p w14:paraId="77030711" w14:textId="56C8A368" w:rsidR="00824577" w:rsidRDefault="002B4864" w:rsidP="00A63ABE">
            <w:pPr>
              <w:spacing w:line="276" w:lineRule="auto"/>
              <w:jc w:val="right"/>
              <w:rPr>
                <w:rFonts w:ascii="Arial" w:hAnsi="Arial" w:cs="Arial"/>
              </w:rPr>
            </w:pPr>
            <w:r w:rsidRPr="002B4864">
              <w:rPr>
                <w:rFonts w:ascii="Arial" w:hAnsi="Arial" w:cs="Arial"/>
              </w:rPr>
              <w:t>SEN_2020_06_24_P18.1</w:t>
            </w:r>
          </w:p>
        </w:tc>
      </w:tr>
      <w:tr w:rsidR="003D42BA" w14:paraId="0D301233" w14:textId="77777777" w:rsidTr="00D672D8">
        <w:tc>
          <w:tcPr>
            <w:tcW w:w="521" w:type="dxa"/>
          </w:tcPr>
          <w:p w14:paraId="4FBA394E" w14:textId="77777777" w:rsidR="003D42BA" w:rsidRPr="007D67BF" w:rsidRDefault="003D42BA" w:rsidP="00A63ABE">
            <w:pPr>
              <w:pStyle w:val="ListParagraph"/>
              <w:numPr>
                <w:ilvl w:val="0"/>
                <w:numId w:val="6"/>
              </w:numPr>
              <w:spacing w:line="276" w:lineRule="auto"/>
              <w:rPr>
                <w:rFonts w:ascii="Arial" w:hAnsi="Arial" w:cs="Arial"/>
                <w:b/>
                <w:color w:val="1F4E79" w:themeColor="accent1" w:themeShade="80"/>
              </w:rPr>
            </w:pPr>
          </w:p>
        </w:tc>
        <w:tc>
          <w:tcPr>
            <w:tcW w:w="6496" w:type="dxa"/>
            <w:tcBorders>
              <w:bottom w:val="nil"/>
            </w:tcBorders>
          </w:tcPr>
          <w:p w14:paraId="611C8488" w14:textId="77777777" w:rsidR="003D42BA" w:rsidRDefault="003D42BA" w:rsidP="00A63ABE">
            <w:pPr>
              <w:keepLines/>
              <w:widowControl w:val="0"/>
              <w:spacing w:line="276" w:lineRule="auto"/>
              <w:rPr>
                <w:rFonts w:ascii="Arial" w:hAnsi="Arial" w:cs="Arial"/>
                <w:b/>
                <w:color w:val="1F4E79" w:themeColor="accent1" w:themeShade="80"/>
              </w:rPr>
            </w:pPr>
            <w:r>
              <w:rPr>
                <w:rFonts w:ascii="Arial" w:hAnsi="Arial" w:cs="Arial"/>
                <w:b/>
                <w:color w:val="1F4E79" w:themeColor="accent1" w:themeShade="80"/>
              </w:rPr>
              <w:t>ACADEMIC QUALITY AND STANDARDS</w:t>
            </w:r>
          </w:p>
          <w:p w14:paraId="09803045" w14:textId="77777777" w:rsidR="00106064" w:rsidRDefault="00106064" w:rsidP="00106064">
            <w:pPr>
              <w:keepLines/>
              <w:widowControl w:val="0"/>
              <w:spacing w:line="276" w:lineRule="auto"/>
              <w:rPr>
                <w:rFonts w:ascii="Arial" w:hAnsi="Arial" w:cs="Arial"/>
              </w:rPr>
            </w:pPr>
            <w:r>
              <w:rPr>
                <w:rFonts w:ascii="Arial" w:hAnsi="Arial" w:cs="Arial"/>
              </w:rPr>
              <w:t>Members received t</w:t>
            </w:r>
            <w:r w:rsidRPr="00106064">
              <w:rPr>
                <w:rFonts w:ascii="Arial" w:hAnsi="Arial" w:cs="Arial"/>
              </w:rPr>
              <w:t>he report on Safeguarding Academic Standards during the Covid-19 situation.</w:t>
            </w:r>
          </w:p>
          <w:p w14:paraId="36354CE3" w14:textId="5FE5AF3A" w:rsidR="00C37897" w:rsidRPr="00824577" w:rsidRDefault="00C37897" w:rsidP="00106064">
            <w:pPr>
              <w:keepLines/>
              <w:widowControl w:val="0"/>
              <w:spacing w:line="276" w:lineRule="auto"/>
              <w:rPr>
                <w:rFonts w:ascii="Arial" w:hAnsi="Arial" w:cs="Arial"/>
                <w:b/>
                <w:color w:val="1F4E79" w:themeColor="accent1" w:themeShade="80"/>
              </w:rPr>
            </w:pPr>
          </w:p>
        </w:tc>
        <w:tc>
          <w:tcPr>
            <w:tcW w:w="2895" w:type="dxa"/>
            <w:tcBorders>
              <w:bottom w:val="nil"/>
            </w:tcBorders>
          </w:tcPr>
          <w:p w14:paraId="241252CC" w14:textId="77777777" w:rsidR="003D42BA" w:rsidRDefault="003D42BA" w:rsidP="00A63ABE">
            <w:pPr>
              <w:spacing w:line="276" w:lineRule="auto"/>
              <w:jc w:val="right"/>
              <w:rPr>
                <w:rFonts w:ascii="Arial" w:hAnsi="Arial" w:cs="Arial"/>
              </w:rPr>
            </w:pPr>
          </w:p>
          <w:p w14:paraId="35D37B5B" w14:textId="31B48E45" w:rsidR="002B4864" w:rsidRDefault="002B4864" w:rsidP="00A63ABE">
            <w:pPr>
              <w:spacing w:line="276" w:lineRule="auto"/>
              <w:jc w:val="right"/>
              <w:rPr>
                <w:rFonts w:ascii="Arial" w:hAnsi="Arial" w:cs="Arial"/>
              </w:rPr>
            </w:pPr>
            <w:r w:rsidRPr="002B4864">
              <w:rPr>
                <w:rFonts w:ascii="Arial" w:hAnsi="Arial" w:cs="Arial"/>
              </w:rPr>
              <w:t>SEN_2020_06_24_P19</w:t>
            </w:r>
          </w:p>
        </w:tc>
      </w:tr>
      <w:tr w:rsidR="003D42BA" w14:paraId="47EA308C" w14:textId="77777777" w:rsidTr="00D672D8">
        <w:tc>
          <w:tcPr>
            <w:tcW w:w="521" w:type="dxa"/>
          </w:tcPr>
          <w:p w14:paraId="6219B4EF" w14:textId="77777777" w:rsidR="003D42BA" w:rsidRPr="007D67BF" w:rsidRDefault="003D42BA" w:rsidP="00A63ABE">
            <w:pPr>
              <w:pStyle w:val="ListParagraph"/>
              <w:numPr>
                <w:ilvl w:val="0"/>
                <w:numId w:val="6"/>
              </w:numPr>
              <w:spacing w:line="276" w:lineRule="auto"/>
              <w:rPr>
                <w:rFonts w:ascii="Arial" w:hAnsi="Arial" w:cs="Arial"/>
                <w:b/>
                <w:color w:val="1F4E79" w:themeColor="accent1" w:themeShade="80"/>
              </w:rPr>
            </w:pPr>
          </w:p>
        </w:tc>
        <w:tc>
          <w:tcPr>
            <w:tcW w:w="6496" w:type="dxa"/>
            <w:tcBorders>
              <w:bottom w:val="nil"/>
            </w:tcBorders>
          </w:tcPr>
          <w:p w14:paraId="2F303ED4" w14:textId="77777777" w:rsidR="003D42BA" w:rsidRDefault="003D42BA" w:rsidP="00A63ABE">
            <w:pPr>
              <w:keepLines/>
              <w:widowControl w:val="0"/>
              <w:spacing w:line="276" w:lineRule="auto"/>
              <w:rPr>
                <w:rFonts w:ascii="Arial" w:hAnsi="Arial" w:cs="Arial"/>
                <w:b/>
                <w:color w:val="1F4E79" w:themeColor="accent1" w:themeShade="80"/>
              </w:rPr>
            </w:pPr>
            <w:r>
              <w:rPr>
                <w:rFonts w:ascii="Arial" w:hAnsi="Arial" w:cs="Arial"/>
                <w:b/>
                <w:color w:val="1F4E79" w:themeColor="accent1" w:themeShade="80"/>
              </w:rPr>
              <w:t>STUDENT REGULATIONS</w:t>
            </w:r>
          </w:p>
          <w:p w14:paraId="5A4CD13C" w14:textId="5CD06F3B" w:rsidR="00106064" w:rsidRPr="00106064" w:rsidRDefault="00106064" w:rsidP="00A63ABE">
            <w:pPr>
              <w:keepLines/>
              <w:widowControl w:val="0"/>
              <w:spacing w:line="276" w:lineRule="auto"/>
              <w:rPr>
                <w:rFonts w:ascii="Arial" w:hAnsi="Arial" w:cs="Arial"/>
              </w:rPr>
            </w:pPr>
            <w:r w:rsidRPr="00106064">
              <w:rPr>
                <w:rFonts w:ascii="Arial" w:hAnsi="Arial" w:cs="Arial"/>
              </w:rPr>
              <w:t xml:space="preserve">Members received and noted: </w:t>
            </w:r>
          </w:p>
          <w:p w14:paraId="60C44226" w14:textId="301D5975" w:rsidR="00106064" w:rsidRDefault="00106064" w:rsidP="00106064">
            <w:pPr>
              <w:pStyle w:val="ListParagraph"/>
              <w:keepLines/>
              <w:widowControl w:val="0"/>
              <w:numPr>
                <w:ilvl w:val="1"/>
                <w:numId w:val="6"/>
              </w:numPr>
              <w:spacing w:line="276" w:lineRule="auto"/>
              <w:rPr>
                <w:rFonts w:ascii="Arial" w:hAnsi="Arial" w:cs="Arial"/>
              </w:rPr>
            </w:pPr>
            <w:r>
              <w:rPr>
                <w:rFonts w:ascii="Arial" w:hAnsi="Arial" w:cs="Arial"/>
              </w:rPr>
              <w:t xml:space="preserve">The </w:t>
            </w:r>
            <w:r w:rsidRPr="00345D07">
              <w:rPr>
                <w:rFonts w:ascii="Arial" w:hAnsi="Arial" w:cs="Arial"/>
              </w:rPr>
              <w:t xml:space="preserve">PGR Students Regulations </w:t>
            </w:r>
            <w:r>
              <w:rPr>
                <w:rFonts w:ascii="Arial" w:hAnsi="Arial" w:cs="Arial"/>
              </w:rPr>
              <w:t xml:space="preserve">for 2020-21 </w:t>
            </w:r>
            <w:r w:rsidRPr="00345D07">
              <w:rPr>
                <w:rFonts w:ascii="Arial" w:hAnsi="Arial" w:cs="Arial"/>
              </w:rPr>
              <w:t>approved by URC</w:t>
            </w:r>
          </w:p>
          <w:p w14:paraId="642A8D22" w14:textId="123A2EDB" w:rsidR="00106064" w:rsidRPr="00345D07" w:rsidRDefault="00106064" w:rsidP="00106064">
            <w:pPr>
              <w:pStyle w:val="ListParagraph"/>
              <w:keepLines/>
              <w:widowControl w:val="0"/>
              <w:numPr>
                <w:ilvl w:val="1"/>
                <w:numId w:val="6"/>
              </w:numPr>
              <w:spacing w:line="276" w:lineRule="auto"/>
              <w:rPr>
                <w:rFonts w:ascii="Arial" w:hAnsi="Arial" w:cs="Arial"/>
              </w:rPr>
            </w:pPr>
            <w:r>
              <w:rPr>
                <w:rFonts w:ascii="Arial" w:hAnsi="Arial" w:cs="Arial"/>
              </w:rPr>
              <w:t>The Regulations for Awards (Research Degrees) approved by URC</w:t>
            </w:r>
          </w:p>
          <w:p w14:paraId="4F754FAE" w14:textId="1841425D" w:rsidR="00106064" w:rsidRDefault="00106064" w:rsidP="00106064">
            <w:pPr>
              <w:pStyle w:val="ListParagraph"/>
              <w:keepLines/>
              <w:widowControl w:val="0"/>
              <w:numPr>
                <w:ilvl w:val="1"/>
                <w:numId w:val="6"/>
              </w:numPr>
              <w:spacing w:line="276" w:lineRule="auto"/>
              <w:rPr>
                <w:rFonts w:ascii="Arial" w:hAnsi="Arial" w:cs="Arial"/>
              </w:rPr>
            </w:pPr>
            <w:r>
              <w:rPr>
                <w:rFonts w:ascii="Arial" w:hAnsi="Arial" w:cs="Arial"/>
              </w:rPr>
              <w:t>T</w:t>
            </w:r>
            <w:r w:rsidRPr="00345D07">
              <w:rPr>
                <w:rFonts w:ascii="Arial" w:hAnsi="Arial" w:cs="Arial"/>
              </w:rPr>
              <w:t xml:space="preserve">he Taught Students Regulations </w:t>
            </w:r>
            <w:r>
              <w:rPr>
                <w:rFonts w:ascii="Arial" w:hAnsi="Arial" w:cs="Arial"/>
              </w:rPr>
              <w:t xml:space="preserve">for 2020-21 approved </w:t>
            </w:r>
            <w:r w:rsidRPr="00345D07">
              <w:rPr>
                <w:rFonts w:ascii="Arial" w:hAnsi="Arial" w:cs="Arial"/>
              </w:rPr>
              <w:t>by UTLC</w:t>
            </w:r>
          </w:p>
          <w:p w14:paraId="627EA97D" w14:textId="01C74854" w:rsidR="00106064" w:rsidRPr="00345D07" w:rsidRDefault="00106064" w:rsidP="00106064">
            <w:pPr>
              <w:pStyle w:val="ListParagraph"/>
              <w:keepLines/>
              <w:widowControl w:val="0"/>
              <w:numPr>
                <w:ilvl w:val="1"/>
                <w:numId w:val="6"/>
              </w:numPr>
              <w:spacing w:line="276" w:lineRule="auto"/>
              <w:rPr>
                <w:rFonts w:ascii="Arial" w:hAnsi="Arial" w:cs="Arial"/>
              </w:rPr>
            </w:pPr>
            <w:r>
              <w:rPr>
                <w:rFonts w:ascii="Arial" w:hAnsi="Arial" w:cs="Arial"/>
              </w:rPr>
              <w:t>T</w:t>
            </w:r>
            <w:r w:rsidRPr="00DA7DF7">
              <w:rPr>
                <w:rFonts w:ascii="Arial" w:hAnsi="Arial" w:cs="Arial"/>
              </w:rPr>
              <w:t>he Regulations for Awards (Taught Degrees) approved by UTLC</w:t>
            </w:r>
          </w:p>
          <w:p w14:paraId="0F3F205A" w14:textId="4AF2A911" w:rsidR="00106064" w:rsidRDefault="00106064" w:rsidP="00A63ABE">
            <w:pPr>
              <w:keepLines/>
              <w:widowControl w:val="0"/>
              <w:spacing w:line="276" w:lineRule="auto"/>
              <w:rPr>
                <w:rFonts w:ascii="Arial" w:hAnsi="Arial" w:cs="Arial"/>
                <w:b/>
                <w:color w:val="1F4E79" w:themeColor="accent1" w:themeShade="80"/>
              </w:rPr>
            </w:pPr>
          </w:p>
        </w:tc>
        <w:tc>
          <w:tcPr>
            <w:tcW w:w="2895" w:type="dxa"/>
            <w:tcBorders>
              <w:bottom w:val="nil"/>
            </w:tcBorders>
          </w:tcPr>
          <w:p w14:paraId="2E931C38" w14:textId="77777777" w:rsidR="003D42BA" w:rsidRDefault="003D42BA" w:rsidP="00A63ABE">
            <w:pPr>
              <w:spacing w:line="276" w:lineRule="auto"/>
              <w:jc w:val="right"/>
              <w:rPr>
                <w:rFonts w:ascii="Arial" w:hAnsi="Arial" w:cs="Arial"/>
              </w:rPr>
            </w:pPr>
          </w:p>
          <w:p w14:paraId="02177C4E" w14:textId="77777777" w:rsidR="002B4864" w:rsidRDefault="002B4864" w:rsidP="00A63ABE">
            <w:pPr>
              <w:spacing w:line="276" w:lineRule="auto"/>
              <w:jc w:val="right"/>
              <w:rPr>
                <w:rFonts w:ascii="Arial" w:hAnsi="Arial" w:cs="Arial"/>
              </w:rPr>
            </w:pPr>
          </w:p>
          <w:p w14:paraId="7DC19DBC" w14:textId="7806CB3B" w:rsidR="002B4864" w:rsidRDefault="002B4864" w:rsidP="002B4864">
            <w:pPr>
              <w:spacing w:line="276" w:lineRule="auto"/>
              <w:jc w:val="right"/>
              <w:rPr>
                <w:rFonts w:ascii="Arial" w:hAnsi="Arial" w:cs="Arial"/>
              </w:rPr>
            </w:pPr>
            <w:r w:rsidRPr="002B4864">
              <w:rPr>
                <w:rFonts w:ascii="Arial" w:hAnsi="Arial" w:cs="Arial"/>
              </w:rPr>
              <w:t>SEN_2020_06_24_P20.1</w:t>
            </w:r>
          </w:p>
          <w:p w14:paraId="07CD38F3" w14:textId="77777777" w:rsidR="002B4864" w:rsidRDefault="002B4864" w:rsidP="002B4864">
            <w:pPr>
              <w:spacing w:line="276" w:lineRule="auto"/>
              <w:jc w:val="right"/>
              <w:rPr>
                <w:rFonts w:ascii="Arial" w:hAnsi="Arial" w:cs="Arial"/>
              </w:rPr>
            </w:pPr>
          </w:p>
          <w:p w14:paraId="670E7B4C" w14:textId="2A5F02BE" w:rsidR="002B4864" w:rsidRDefault="002B4864" w:rsidP="002B4864">
            <w:pPr>
              <w:spacing w:line="276" w:lineRule="auto"/>
              <w:jc w:val="right"/>
              <w:rPr>
                <w:rFonts w:ascii="Arial" w:hAnsi="Arial" w:cs="Arial"/>
              </w:rPr>
            </w:pPr>
            <w:r w:rsidRPr="002B4864">
              <w:rPr>
                <w:rFonts w:ascii="Arial" w:hAnsi="Arial" w:cs="Arial"/>
              </w:rPr>
              <w:t>SEN_2020_06_24_P20.2</w:t>
            </w:r>
          </w:p>
          <w:p w14:paraId="319CF537" w14:textId="77777777" w:rsidR="002B4864" w:rsidRDefault="002B4864" w:rsidP="002B4864">
            <w:pPr>
              <w:spacing w:line="276" w:lineRule="auto"/>
              <w:jc w:val="right"/>
              <w:rPr>
                <w:rFonts w:ascii="Arial" w:hAnsi="Arial" w:cs="Arial"/>
              </w:rPr>
            </w:pPr>
          </w:p>
          <w:p w14:paraId="6D781A51" w14:textId="0B067706" w:rsidR="002B4864" w:rsidRDefault="002B4864" w:rsidP="002B4864">
            <w:pPr>
              <w:spacing w:line="276" w:lineRule="auto"/>
              <w:jc w:val="right"/>
              <w:rPr>
                <w:rStyle w:val="Hyperlink"/>
                <w:rFonts w:ascii="Arial" w:hAnsi="Arial" w:cs="Arial"/>
              </w:rPr>
            </w:pPr>
            <w:r w:rsidRPr="002B4864">
              <w:rPr>
                <w:rFonts w:ascii="Arial" w:hAnsi="Arial" w:cs="Arial"/>
              </w:rPr>
              <w:t>SEN_2020_06_24_P20.3</w:t>
            </w:r>
          </w:p>
          <w:p w14:paraId="33967F60" w14:textId="77777777" w:rsidR="002B4864" w:rsidRDefault="002B4864" w:rsidP="002B4864">
            <w:pPr>
              <w:spacing w:line="276" w:lineRule="auto"/>
              <w:jc w:val="right"/>
              <w:rPr>
                <w:rStyle w:val="Hyperlink"/>
                <w:rFonts w:ascii="Arial" w:hAnsi="Arial" w:cs="Arial"/>
              </w:rPr>
            </w:pPr>
          </w:p>
          <w:p w14:paraId="03C8C2EA" w14:textId="5FC71609" w:rsidR="002B4864" w:rsidRDefault="002B4864" w:rsidP="002B4864">
            <w:pPr>
              <w:spacing w:line="276" w:lineRule="auto"/>
              <w:jc w:val="right"/>
              <w:rPr>
                <w:rFonts w:ascii="Arial" w:hAnsi="Arial" w:cs="Arial"/>
              </w:rPr>
            </w:pPr>
            <w:r w:rsidRPr="002B4864">
              <w:rPr>
                <w:rFonts w:ascii="Arial" w:hAnsi="Arial" w:cs="Arial"/>
              </w:rPr>
              <w:t>SEN_2020_06_24_P20.4</w:t>
            </w:r>
          </w:p>
        </w:tc>
      </w:tr>
      <w:tr w:rsidR="003D42BA" w14:paraId="51656693" w14:textId="77777777" w:rsidTr="00D672D8">
        <w:tc>
          <w:tcPr>
            <w:tcW w:w="521" w:type="dxa"/>
          </w:tcPr>
          <w:p w14:paraId="0EB8099B" w14:textId="77777777" w:rsidR="003D42BA" w:rsidRPr="007D67BF" w:rsidRDefault="003D42BA" w:rsidP="00A63ABE">
            <w:pPr>
              <w:pStyle w:val="ListParagraph"/>
              <w:numPr>
                <w:ilvl w:val="0"/>
                <w:numId w:val="6"/>
              </w:numPr>
              <w:spacing w:line="276" w:lineRule="auto"/>
              <w:rPr>
                <w:rFonts w:ascii="Arial" w:hAnsi="Arial" w:cs="Arial"/>
                <w:b/>
                <w:color w:val="1F4E79" w:themeColor="accent1" w:themeShade="80"/>
              </w:rPr>
            </w:pPr>
          </w:p>
        </w:tc>
        <w:tc>
          <w:tcPr>
            <w:tcW w:w="6496" w:type="dxa"/>
            <w:tcBorders>
              <w:bottom w:val="nil"/>
            </w:tcBorders>
          </w:tcPr>
          <w:p w14:paraId="75FC338E" w14:textId="77777777" w:rsidR="003D42BA" w:rsidRDefault="003D42BA" w:rsidP="00A63ABE">
            <w:pPr>
              <w:keepLines/>
              <w:widowControl w:val="0"/>
              <w:spacing w:line="276" w:lineRule="auto"/>
              <w:rPr>
                <w:rFonts w:ascii="Arial" w:hAnsi="Arial" w:cs="Arial"/>
                <w:b/>
                <w:color w:val="1F4E79" w:themeColor="accent1" w:themeShade="80"/>
              </w:rPr>
            </w:pPr>
            <w:r>
              <w:rPr>
                <w:rFonts w:ascii="Arial" w:hAnsi="Arial" w:cs="Arial"/>
                <w:b/>
                <w:color w:val="1F4E79" w:themeColor="accent1" w:themeShade="80"/>
              </w:rPr>
              <w:t>QUALITY ASSURANCE REGULATIONS</w:t>
            </w:r>
          </w:p>
          <w:p w14:paraId="05760932" w14:textId="77777777" w:rsidR="00106064" w:rsidRDefault="00106064" w:rsidP="00106064">
            <w:pPr>
              <w:keepLines/>
              <w:widowControl w:val="0"/>
              <w:spacing w:line="276" w:lineRule="auto"/>
              <w:rPr>
                <w:rFonts w:ascii="Arial" w:hAnsi="Arial" w:cs="Arial"/>
              </w:rPr>
            </w:pPr>
            <w:r w:rsidRPr="00106064">
              <w:rPr>
                <w:rFonts w:ascii="Arial" w:hAnsi="Arial" w:cs="Arial"/>
              </w:rPr>
              <w:t xml:space="preserve">Members </w:t>
            </w:r>
            <w:r w:rsidR="0021459E">
              <w:rPr>
                <w:rFonts w:ascii="Arial" w:hAnsi="Arial" w:cs="Arial"/>
              </w:rPr>
              <w:t xml:space="preserve">received and </w:t>
            </w:r>
            <w:r w:rsidRPr="00106064">
              <w:rPr>
                <w:rFonts w:ascii="Arial" w:hAnsi="Arial" w:cs="Arial"/>
              </w:rPr>
              <w:t>noted the Quality Assurance Procedures for Taught Courses and Research Awards for 2020</w:t>
            </w:r>
            <w:r w:rsidRPr="00C37897">
              <w:rPr>
                <w:rFonts w:ascii="Arial" w:hAnsi="Arial" w:cs="Arial"/>
              </w:rPr>
              <w:t>.</w:t>
            </w:r>
          </w:p>
          <w:p w14:paraId="4555455E" w14:textId="40EAA984" w:rsidR="00C37897" w:rsidRPr="00C37897" w:rsidRDefault="00C37897" w:rsidP="00106064">
            <w:pPr>
              <w:keepLines/>
              <w:widowControl w:val="0"/>
              <w:spacing w:line="276" w:lineRule="auto"/>
              <w:rPr>
                <w:rFonts w:ascii="Arial" w:hAnsi="Arial" w:cs="Arial"/>
              </w:rPr>
            </w:pPr>
          </w:p>
        </w:tc>
        <w:tc>
          <w:tcPr>
            <w:tcW w:w="2895" w:type="dxa"/>
            <w:tcBorders>
              <w:bottom w:val="nil"/>
            </w:tcBorders>
          </w:tcPr>
          <w:p w14:paraId="2B1A27BA" w14:textId="77777777" w:rsidR="003D42BA" w:rsidRDefault="003D42BA" w:rsidP="00A63ABE">
            <w:pPr>
              <w:spacing w:line="276" w:lineRule="auto"/>
              <w:jc w:val="right"/>
              <w:rPr>
                <w:rFonts w:ascii="Arial" w:hAnsi="Arial" w:cs="Arial"/>
              </w:rPr>
            </w:pPr>
          </w:p>
          <w:p w14:paraId="7352FA9E" w14:textId="5E306A57" w:rsidR="002B4864" w:rsidRDefault="002B4864" w:rsidP="00A63ABE">
            <w:pPr>
              <w:spacing w:line="276" w:lineRule="auto"/>
              <w:jc w:val="right"/>
              <w:rPr>
                <w:rFonts w:ascii="Arial" w:hAnsi="Arial" w:cs="Arial"/>
              </w:rPr>
            </w:pPr>
            <w:r w:rsidRPr="002B4864">
              <w:rPr>
                <w:rFonts w:ascii="Arial" w:hAnsi="Arial" w:cs="Arial"/>
              </w:rPr>
              <w:t>SEN_2020_06_24_P21</w:t>
            </w:r>
          </w:p>
        </w:tc>
      </w:tr>
      <w:tr w:rsidR="003D42BA" w14:paraId="7EB58D7C" w14:textId="77777777" w:rsidTr="00D672D8">
        <w:tc>
          <w:tcPr>
            <w:tcW w:w="521" w:type="dxa"/>
          </w:tcPr>
          <w:p w14:paraId="0FBC3F16" w14:textId="77777777" w:rsidR="003D42BA" w:rsidRPr="007D67BF" w:rsidRDefault="003D42BA" w:rsidP="00A63ABE">
            <w:pPr>
              <w:pStyle w:val="ListParagraph"/>
              <w:numPr>
                <w:ilvl w:val="0"/>
                <w:numId w:val="6"/>
              </w:numPr>
              <w:spacing w:line="276" w:lineRule="auto"/>
              <w:rPr>
                <w:rFonts w:ascii="Arial" w:hAnsi="Arial" w:cs="Arial"/>
                <w:b/>
                <w:color w:val="1F4E79" w:themeColor="accent1" w:themeShade="80"/>
              </w:rPr>
            </w:pPr>
          </w:p>
        </w:tc>
        <w:tc>
          <w:tcPr>
            <w:tcW w:w="6496" w:type="dxa"/>
            <w:tcBorders>
              <w:bottom w:val="nil"/>
            </w:tcBorders>
          </w:tcPr>
          <w:p w14:paraId="297191C7" w14:textId="77777777" w:rsidR="003D42BA" w:rsidRDefault="00790707" w:rsidP="00A63ABE">
            <w:pPr>
              <w:keepLines/>
              <w:widowControl w:val="0"/>
              <w:spacing w:line="276" w:lineRule="auto"/>
              <w:rPr>
                <w:rFonts w:ascii="Arial" w:hAnsi="Arial" w:cs="Arial"/>
                <w:b/>
                <w:color w:val="1F4E79" w:themeColor="accent1" w:themeShade="80"/>
              </w:rPr>
            </w:pPr>
            <w:r>
              <w:rPr>
                <w:rFonts w:ascii="Arial" w:hAnsi="Arial" w:cs="Arial"/>
                <w:b/>
                <w:color w:val="1F4E79" w:themeColor="accent1" w:themeShade="80"/>
              </w:rPr>
              <w:t>ANNUAL REPORT FROM THE OIA</w:t>
            </w:r>
          </w:p>
          <w:p w14:paraId="46479C59" w14:textId="4ECC0672" w:rsidR="00106064" w:rsidRDefault="00106064" w:rsidP="00EE17D5">
            <w:pPr>
              <w:keepLines/>
              <w:widowControl w:val="0"/>
              <w:spacing w:line="276" w:lineRule="auto"/>
              <w:rPr>
                <w:rFonts w:ascii="Arial" w:hAnsi="Arial" w:cs="Arial"/>
                <w:b/>
                <w:color w:val="1F4E79" w:themeColor="accent1" w:themeShade="80"/>
              </w:rPr>
            </w:pPr>
            <w:r w:rsidRPr="00EE17D5">
              <w:rPr>
                <w:rFonts w:ascii="Arial" w:hAnsi="Arial" w:cs="Arial"/>
              </w:rPr>
              <w:t xml:space="preserve">Members received </w:t>
            </w:r>
            <w:r w:rsidR="00EE17D5" w:rsidRPr="00EE17D5">
              <w:rPr>
                <w:rFonts w:ascii="Arial" w:hAnsi="Arial" w:cs="Arial"/>
              </w:rPr>
              <w:t>the OIA’s annual report</w:t>
            </w:r>
            <w:r w:rsidR="00EE17D5">
              <w:rPr>
                <w:rFonts w:ascii="Arial" w:hAnsi="Arial" w:cs="Arial"/>
              </w:rPr>
              <w:t>.</w:t>
            </w:r>
          </w:p>
          <w:p w14:paraId="43CCEE88" w14:textId="510EF7DC" w:rsidR="00C37897" w:rsidRDefault="00C37897" w:rsidP="00EE17D5">
            <w:pPr>
              <w:keepLines/>
              <w:widowControl w:val="0"/>
              <w:spacing w:line="276" w:lineRule="auto"/>
              <w:rPr>
                <w:rFonts w:ascii="Arial" w:hAnsi="Arial" w:cs="Arial"/>
                <w:b/>
                <w:color w:val="1F4E79" w:themeColor="accent1" w:themeShade="80"/>
              </w:rPr>
            </w:pPr>
          </w:p>
        </w:tc>
        <w:tc>
          <w:tcPr>
            <w:tcW w:w="2895" w:type="dxa"/>
            <w:tcBorders>
              <w:bottom w:val="nil"/>
            </w:tcBorders>
          </w:tcPr>
          <w:p w14:paraId="0F1668EC" w14:textId="77777777" w:rsidR="003D42BA" w:rsidRDefault="003D42BA" w:rsidP="00A63ABE">
            <w:pPr>
              <w:spacing w:line="276" w:lineRule="auto"/>
              <w:jc w:val="right"/>
              <w:rPr>
                <w:rFonts w:ascii="Arial" w:hAnsi="Arial" w:cs="Arial"/>
              </w:rPr>
            </w:pPr>
          </w:p>
          <w:p w14:paraId="27E7B272" w14:textId="18FDA41D" w:rsidR="002B4864" w:rsidRDefault="002B4864" w:rsidP="00A63ABE">
            <w:pPr>
              <w:spacing w:line="276" w:lineRule="auto"/>
              <w:jc w:val="right"/>
              <w:rPr>
                <w:rFonts w:ascii="Arial" w:hAnsi="Arial" w:cs="Arial"/>
              </w:rPr>
            </w:pPr>
            <w:r w:rsidRPr="002B4864">
              <w:rPr>
                <w:rFonts w:ascii="Arial" w:hAnsi="Arial" w:cs="Arial"/>
              </w:rPr>
              <w:t>SEN_2020_06_24_P22</w:t>
            </w:r>
          </w:p>
        </w:tc>
      </w:tr>
      <w:tr w:rsidR="00790707" w14:paraId="4AAA1CEA" w14:textId="77777777" w:rsidTr="00D672D8">
        <w:tc>
          <w:tcPr>
            <w:tcW w:w="521" w:type="dxa"/>
          </w:tcPr>
          <w:p w14:paraId="2BF4775A" w14:textId="77777777" w:rsidR="00790707" w:rsidRPr="007D67BF" w:rsidRDefault="00790707" w:rsidP="00A63ABE">
            <w:pPr>
              <w:pStyle w:val="ListParagraph"/>
              <w:numPr>
                <w:ilvl w:val="0"/>
                <w:numId w:val="6"/>
              </w:numPr>
              <w:spacing w:line="276" w:lineRule="auto"/>
              <w:rPr>
                <w:rFonts w:ascii="Arial" w:hAnsi="Arial" w:cs="Arial"/>
                <w:b/>
                <w:color w:val="1F4E79" w:themeColor="accent1" w:themeShade="80"/>
              </w:rPr>
            </w:pPr>
          </w:p>
        </w:tc>
        <w:tc>
          <w:tcPr>
            <w:tcW w:w="6496" w:type="dxa"/>
            <w:tcBorders>
              <w:bottom w:val="nil"/>
            </w:tcBorders>
          </w:tcPr>
          <w:p w14:paraId="727E4C66" w14:textId="77777777" w:rsidR="00790707" w:rsidRDefault="00790707" w:rsidP="00A63ABE">
            <w:pPr>
              <w:keepLines/>
              <w:widowControl w:val="0"/>
              <w:spacing w:line="276" w:lineRule="auto"/>
              <w:rPr>
                <w:rFonts w:ascii="Arial" w:hAnsi="Arial" w:cs="Arial"/>
                <w:b/>
                <w:color w:val="1F4E79" w:themeColor="accent1" w:themeShade="80"/>
              </w:rPr>
            </w:pPr>
            <w:r>
              <w:rPr>
                <w:rFonts w:ascii="Arial" w:hAnsi="Arial" w:cs="Arial"/>
                <w:b/>
                <w:color w:val="1F4E79" w:themeColor="accent1" w:themeShade="80"/>
              </w:rPr>
              <w:t>STUDENT CHARTER SIGNING</w:t>
            </w:r>
          </w:p>
          <w:p w14:paraId="5E410B99" w14:textId="77777777" w:rsidR="00EE17D5" w:rsidRDefault="00EE17D5" w:rsidP="00EE17D5">
            <w:pPr>
              <w:keepLines/>
              <w:widowControl w:val="0"/>
              <w:spacing w:line="276" w:lineRule="auto"/>
              <w:rPr>
                <w:rFonts w:ascii="Arial" w:hAnsi="Arial" w:cs="Arial"/>
              </w:rPr>
            </w:pPr>
            <w:r w:rsidRPr="00EE17D5">
              <w:rPr>
                <w:rFonts w:ascii="Arial" w:hAnsi="Arial" w:cs="Arial"/>
              </w:rPr>
              <w:lastRenderedPageBreak/>
              <w:t>Members received the Student Charter signed by the Vice-Chancellor and the incoming SU president for 2020/21.</w:t>
            </w:r>
          </w:p>
          <w:p w14:paraId="5C937B47" w14:textId="14F0357F" w:rsidR="00C37897" w:rsidRPr="00EE17D5" w:rsidRDefault="00C37897" w:rsidP="00EE17D5">
            <w:pPr>
              <w:keepLines/>
              <w:widowControl w:val="0"/>
              <w:spacing w:line="276" w:lineRule="auto"/>
              <w:rPr>
                <w:rFonts w:ascii="Arial" w:hAnsi="Arial" w:cs="Arial"/>
                <w:color w:val="1F4E79" w:themeColor="accent1" w:themeShade="80"/>
              </w:rPr>
            </w:pPr>
          </w:p>
        </w:tc>
        <w:tc>
          <w:tcPr>
            <w:tcW w:w="2895" w:type="dxa"/>
            <w:tcBorders>
              <w:bottom w:val="nil"/>
            </w:tcBorders>
          </w:tcPr>
          <w:p w14:paraId="5AAD0778" w14:textId="77777777" w:rsidR="00790707" w:rsidRDefault="00790707" w:rsidP="00A63ABE">
            <w:pPr>
              <w:spacing w:line="276" w:lineRule="auto"/>
              <w:jc w:val="right"/>
              <w:rPr>
                <w:rFonts w:ascii="Arial" w:hAnsi="Arial" w:cs="Arial"/>
              </w:rPr>
            </w:pPr>
          </w:p>
          <w:p w14:paraId="20ED4CDA" w14:textId="1E432E89" w:rsidR="002B4864" w:rsidRDefault="002B4864" w:rsidP="00A63ABE">
            <w:pPr>
              <w:spacing w:line="276" w:lineRule="auto"/>
              <w:jc w:val="right"/>
              <w:rPr>
                <w:rFonts w:ascii="Arial" w:hAnsi="Arial" w:cs="Arial"/>
              </w:rPr>
            </w:pPr>
            <w:r w:rsidRPr="002B4864">
              <w:rPr>
                <w:rFonts w:ascii="Arial" w:hAnsi="Arial" w:cs="Arial"/>
              </w:rPr>
              <w:lastRenderedPageBreak/>
              <w:t>SEN_2020_06_24_P23</w:t>
            </w:r>
          </w:p>
        </w:tc>
      </w:tr>
      <w:tr w:rsidR="00824577" w14:paraId="61472116" w14:textId="77777777" w:rsidTr="00E848DB">
        <w:tc>
          <w:tcPr>
            <w:tcW w:w="9912" w:type="dxa"/>
            <w:gridSpan w:val="3"/>
            <w:shd w:val="clear" w:color="auto" w:fill="1F4E79" w:themeFill="accent1" w:themeFillShade="80"/>
          </w:tcPr>
          <w:p w14:paraId="5C37BC7E" w14:textId="77777777" w:rsidR="00824577" w:rsidRPr="003F3B87" w:rsidRDefault="00824577" w:rsidP="00A63ABE">
            <w:pPr>
              <w:spacing w:line="276" w:lineRule="auto"/>
              <w:rPr>
                <w:rFonts w:ascii="Arial" w:hAnsi="Arial" w:cs="Arial"/>
                <w:b/>
              </w:rPr>
            </w:pPr>
            <w:r w:rsidRPr="003F3B87">
              <w:rPr>
                <w:rFonts w:ascii="Arial" w:hAnsi="Arial" w:cs="Arial"/>
                <w:b/>
                <w:color w:val="FFFFFF" w:themeColor="background1"/>
              </w:rPr>
              <w:lastRenderedPageBreak/>
              <w:t>OTHER BUSINESS</w:t>
            </w:r>
          </w:p>
        </w:tc>
      </w:tr>
      <w:tr w:rsidR="00824577" w14:paraId="5227D45D" w14:textId="77777777" w:rsidTr="00D672D8">
        <w:tc>
          <w:tcPr>
            <w:tcW w:w="521" w:type="dxa"/>
          </w:tcPr>
          <w:p w14:paraId="00CD37BE" w14:textId="77777777" w:rsidR="00824577" w:rsidRPr="007D67BF" w:rsidRDefault="00824577" w:rsidP="00A63ABE">
            <w:pPr>
              <w:pStyle w:val="ListParagraph"/>
              <w:numPr>
                <w:ilvl w:val="0"/>
                <w:numId w:val="6"/>
              </w:numPr>
              <w:spacing w:line="276" w:lineRule="auto"/>
              <w:rPr>
                <w:rFonts w:ascii="Arial" w:hAnsi="Arial" w:cs="Arial"/>
                <w:b/>
                <w:color w:val="1F4E79" w:themeColor="accent1" w:themeShade="80"/>
              </w:rPr>
            </w:pPr>
          </w:p>
        </w:tc>
        <w:tc>
          <w:tcPr>
            <w:tcW w:w="6496" w:type="dxa"/>
            <w:tcBorders>
              <w:top w:val="single" w:sz="4" w:space="0" w:color="auto"/>
              <w:bottom w:val="nil"/>
            </w:tcBorders>
          </w:tcPr>
          <w:p w14:paraId="5BE012F8" w14:textId="77777777" w:rsidR="00824577" w:rsidRDefault="00824577" w:rsidP="00A63ABE">
            <w:pPr>
              <w:spacing w:line="276" w:lineRule="auto"/>
              <w:rPr>
                <w:rFonts w:ascii="Arial" w:hAnsi="Arial" w:cs="Arial"/>
                <w:b/>
                <w:color w:val="1F4E79" w:themeColor="accent1" w:themeShade="80"/>
              </w:rPr>
            </w:pPr>
            <w:r>
              <w:rPr>
                <w:rFonts w:ascii="Arial" w:hAnsi="Arial" w:cs="Arial"/>
                <w:b/>
                <w:color w:val="1F4E79" w:themeColor="accent1" w:themeShade="80"/>
              </w:rPr>
              <w:t>ANY OTHER BUSINESS</w:t>
            </w:r>
          </w:p>
          <w:p w14:paraId="626B026C" w14:textId="074664C9" w:rsidR="00BA16AB" w:rsidRDefault="002D3908" w:rsidP="00BA16AB">
            <w:pPr>
              <w:rPr>
                <w:rFonts w:ascii="Arial" w:hAnsi="Arial" w:cs="Arial"/>
              </w:rPr>
            </w:pPr>
            <w:r>
              <w:rPr>
                <w:rFonts w:ascii="Arial" w:hAnsi="Arial" w:cs="Arial"/>
              </w:rPr>
              <w:t>M</w:t>
            </w:r>
            <w:r w:rsidR="000A38AB">
              <w:rPr>
                <w:rFonts w:ascii="Arial" w:hAnsi="Arial" w:cs="Arial"/>
              </w:rPr>
              <w:t xml:space="preserve">embers </w:t>
            </w:r>
            <w:r w:rsidR="0021459E">
              <w:rPr>
                <w:rFonts w:ascii="Arial" w:hAnsi="Arial" w:cs="Arial"/>
              </w:rPr>
              <w:t xml:space="preserve">thanked Mr </w:t>
            </w:r>
            <w:r w:rsidR="00DF5F25">
              <w:rPr>
                <w:rFonts w:ascii="Arial" w:eastAsia="Times New Roman" w:hAnsi="Arial" w:cs="Times New Roman"/>
                <w:lang w:eastAsia="en-GB"/>
              </w:rPr>
              <w:t xml:space="preserve">Emmanuel Haruna, outgoing Students’ Union President </w:t>
            </w:r>
            <w:r w:rsidR="00A7447D">
              <w:rPr>
                <w:rFonts w:ascii="Arial" w:eastAsia="Times New Roman" w:hAnsi="Arial" w:cs="Times New Roman"/>
                <w:lang w:eastAsia="en-GB"/>
              </w:rPr>
              <w:t>and</w:t>
            </w:r>
            <w:r w:rsidR="000A38AB">
              <w:rPr>
                <w:rFonts w:ascii="Arial" w:hAnsi="Arial" w:cs="Arial"/>
              </w:rPr>
              <w:t xml:space="preserve"> </w:t>
            </w:r>
            <w:r w:rsidR="00A7447D">
              <w:rPr>
                <w:rFonts w:ascii="Arial" w:hAnsi="Arial" w:cs="Arial"/>
              </w:rPr>
              <w:t xml:space="preserve">Ms </w:t>
            </w:r>
            <w:proofErr w:type="spellStart"/>
            <w:r w:rsidR="00A7447D">
              <w:rPr>
                <w:rFonts w:ascii="Arial" w:hAnsi="Arial" w:cs="Arial"/>
              </w:rPr>
              <w:t>Adesewa</w:t>
            </w:r>
            <w:proofErr w:type="spellEnd"/>
            <w:r w:rsidR="00A7447D">
              <w:rPr>
                <w:rFonts w:ascii="Arial" w:hAnsi="Arial" w:cs="Arial"/>
              </w:rPr>
              <w:t xml:space="preserve"> </w:t>
            </w:r>
            <w:proofErr w:type="spellStart"/>
            <w:r w:rsidR="00A7447D">
              <w:rPr>
                <w:rFonts w:ascii="Arial" w:hAnsi="Arial" w:cs="Arial"/>
              </w:rPr>
              <w:t>Adebisi</w:t>
            </w:r>
            <w:proofErr w:type="spellEnd"/>
            <w:r w:rsidR="00A7447D">
              <w:rPr>
                <w:rFonts w:ascii="Arial" w:hAnsi="Arial" w:cs="Arial"/>
              </w:rPr>
              <w:t xml:space="preserve">, outgoing Education Officer </w:t>
            </w:r>
            <w:r w:rsidR="00DF5F25">
              <w:rPr>
                <w:rFonts w:ascii="Arial" w:hAnsi="Arial" w:cs="Arial"/>
              </w:rPr>
              <w:t xml:space="preserve">for </w:t>
            </w:r>
            <w:r w:rsidR="00A7447D">
              <w:rPr>
                <w:rFonts w:ascii="Arial" w:hAnsi="Arial" w:cs="Arial"/>
              </w:rPr>
              <w:t>their</w:t>
            </w:r>
            <w:r w:rsidR="00DF5F25">
              <w:rPr>
                <w:rFonts w:ascii="Arial" w:hAnsi="Arial" w:cs="Arial"/>
              </w:rPr>
              <w:t xml:space="preserve"> contribution</w:t>
            </w:r>
            <w:r w:rsidR="00A7447D">
              <w:rPr>
                <w:rFonts w:ascii="Arial" w:hAnsi="Arial" w:cs="Arial"/>
              </w:rPr>
              <w:t>s</w:t>
            </w:r>
            <w:r w:rsidR="00DF5F25">
              <w:rPr>
                <w:rFonts w:ascii="Arial" w:hAnsi="Arial" w:cs="Arial"/>
              </w:rPr>
              <w:t xml:space="preserve"> to Senate</w:t>
            </w:r>
            <w:r w:rsidR="00A7447D">
              <w:rPr>
                <w:rFonts w:ascii="Arial" w:hAnsi="Arial" w:cs="Arial"/>
              </w:rPr>
              <w:t xml:space="preserve"> in 2019-20</w:t>
            </w:r>
            <w:r w:rsidR="000A38AB">
              <w:rPr>
                <w:rFonts w:ascii="Arial" w:hAnsi="Arial" w:cs="Arial"/>
              </w:rPr>
              <w:t>.</w:t>
            </w:r>
          </w:p>
          <w:p w14:paraId="1FACF8BA" w14:textId="49CEBB3B" w:rsidR="00A7447D" w:rsidRDefault="00A7447D" w:rsidP="00BA16AB">
            <w:pPr>
              <w:rPr>
                <w:rFonts w:ascii="Arial" w:hAnsi="Arial" w:cs="Arial"/>
              </w:rPr>
            </w:pPr>
          </w:p>
          <w:p w14:paraId="1AF1A119" w14:textId="329523E0" w:rsidR="00A7447D" w:rsidRDefault="00A7447D" w:rsidP="00BA16AB">
            <w:pPr>
              <w:rPr>
                <w:rFonts w:ascii="Arial" w:hAnsi="Arial" w:cs="Arial"/>
              </w:rPr>
            </w:pPr>
            <w:r>
              <w:rPr>
                <w:rFonts w:ascii="Arial" w:hAnsi="Arial" w:cs="Arial"/>
              </w:rPr>
              <w:t xml:space="preserve">Members welcomed Mr </w:t>
            </w:r>
            <w:proofErr w:type="spellStart"/>
            <w:r>
              <w:rPr>
                <w:rFonts w:ascii="Arial" w:hAnsi="Arial" w:cs="Arial"/>
              </w:rPr>
              <w:t>Adetayo</w:t>
            </w:r>
            <w:proofErr w:type="spellEnd"/>
            <w:r>
              <w:rPr>
                <w:rFonts w:ascii="Arial" w:hAnsi="Arial" w:cs="Arial"/>
              </w:rPr>
              <w:t xml:space="preserve"> </w:t>
            </w:r>
            <w:proofErr w:type="spellStart"/>
            <w:r>
              <w:rPr>
                <w:rFonts w:ascii="Arial" w:hAnsi="Arial" w:cs="Arial"/>
              </w:rPr>
              <w:t>Opakunle</w:t>
            </w:r>
            <w:proofErr w:type="spellEnd"/>
            <w:r>
              <w:rPr>
                <w:rFonts w:ascii="Arial" w:hAnsi="Arial" w:cs="Arial"/>
              </w:rPr>
              <w:t>, incoming Students’ Union President for 2020-21.</w:t>
            </w:r>
          </w:p>
          <w:p w14:paraId="671FC5CB" w14:textId="77777777" w:rsidR="00824577" w:rsidRPr="00E86365" w:rsidRDefault="00824577" w:rsidP="00A7447D">
            <w:pPr>
              <w:rPr>
                <w:rFonts w:ascii="Arial" w:hAnsi="Arial" w:cs="Arial"/>
                <w:b/>
                <w:color w:val="1F4E79" w:themeColor="accent1" w:themeShade="80"/>
              </w:rPr>
            </w:pPr>
          </w:p>
        </w:tc>
        <w:tc>
          <w:tcPr>
            <w:tcW w:w="2895" w:type="dxa"/>
            <w:tcBorders>
              <w:top w:val="single" w:sz="4" w:space="0" w:color="auto"/>
              <w:bottom w:val="nil"/>
            </w:tcBorders>
          </w:tcPr>
          <w:p w14:paraId="48F3F5C1" w14:textId="77777777" w:rsidR="00824577" w:rsidRDefault="00824577" w:rsidP="00A63ABE">
            <w:pPr>
              <w:spacing w:line="276" w:lineRule="auto"/>
              <w:jc w:val="right"/>
              <w:rPr>
                <w:rFonts w:ascii="Arial" w:hAnsi="Arial" w:cs="Arial"/>
              </w:rPr>
            </w:pPr>
          </w:p>
        </w:tc>
      </w:tr>
      <w:tr w:rsidR="00824577" w14:paraId="5FA211B8" w14:textId="77777777" w:rsidTr="00D672D8">
        <w:tc>
          <w:tcPr>
            <w:tcW w:w="521" w:type="dxa"/>
          </w:tcPr>
          <w:p w14:paraId="5D0AD929" w14:textId="77777777" w:rsidR="00824577" w:rsidRPr="007D67BF" w:rsidRDefault="00824577" w:rsidP="00A63ABE">
            <w:pPr>
              <w:pStyle w:val="ListParagraph"/>
              <w:numPr>
                <w:ilvl w:val="0"/>
                <w:numId w:val="6"/>
              </w:numPr>
              <w:spacing w:line="276" w:lineRule="auto"/>
              <w:rPr>
                <w:rFonts w:ascii="Arial" w:hAnsi="Arial" w:cs="Arial"/>
                <w:b/>
                <w:color w:val="1F4E79" w:themeColor="accent1" w:themeShade="80"/>
              </w:rPr>
            </w:pPr>
          </w:p>
        </w:tc>
        <w:tc>
          <w:tcPr>
            <w:tcW w:w="6496" w:type="dxa"/>
            <w:tcBorders>
              <w:bottom w:val="single" w:sz="4" w:space="0" w:color="auto"/>
            </w:tcBorders>
          </w:tcPr>
          <w:p w14:paraId="0439F0E2" w14:textId="77777777" w:rsidR="00824577" w:rsidRPr="00584BAA" w:rsidRDefault="00824577" w:rsidP="00A63ABE">
            <w:pPr>
              <w:keepLines/>
              <w:widowControl w:val="0"/>
              <w:spacing w:line="276" w:lineRule="auto"/>
              <w:rPr>
                <w:rFonts w:ascii="Arial" w:hAnsi="Arial" w:cs="Arial"/>
                <w:b/>
                <w:color w:val="1F4E79" w:themeColor="accent1" w:themeShade="80"/>
              </w:rPr>
            </w:pPr>
            <w:r w:rsidRPr="00584BAA">
              <w:rPr>
                <w:rFonts w:ascii="Arial" w:hAnsi="Arial" w:cs="Arial"/>
                <w:b/>
                <w:color w:val="1F4E79" w:themeColor="accent1" w:themeShade="80"/>
              </w:rPr>
              <w:t>AVAILABILITY OF AGENDA, PAPERS AND MINUTES</w:t>
            </w:r>
          </w:p>
          <w:p w14:paraId="0EAB99E3" w14:textId="77777777" w:rsidR="00BA16AB" w:rsidRDefault="00BA16AB" w:rsidP="000A38AB">
            <w:pPr>
              <w:keepLines/>
              <w:widowControl w:val="0"/>
              <w:rPr>
                <w:rFonts w:ascii="Arial" w:hAnsi="Arial" w:cs="Arial"/>
              </w:rPr>
            </w:pPr>
            <w:r>
              <w:rPr>
                <w:rFonts w:ascii="Arial" w:hAnsi="Arial" w:cs="Arial"/>
                <w:b/>
              </w:rPr>
              <w:t xml:space="preserve">Resolved: </w:t>
            </w:r>
            <w:r w:rsidRPr="00E857A4">
              <w:rPr>
                <w:rFonts w:ascii="Arial" w:hAnsi="Arial" w:cs="Arial"/>
              </w:rPr>
              <w:t>to exclude the following papers or minutes from the public version under Standing order 11.8.</w:t>
            </w:r>
          </w:p>
          <w:p w14:paraId="47007FD8" w14:textId="77777777" w:rsidR="000A38AB" w:rsidRDefault="000A38AB" w:rsidP="000A38AB">
            <w:pPr>
              <w:keepLines/>
              <w:widowControl w:val="0"/>
              <w:rPr>
                <w:rFonts w:ascii="Arial" w:hAnsi="Arial" w:cs="Arial"/>
              </w:rPr>
            </w:pPr>
          </w:p>
          <w:p w14:paraId="688FB4C7" w14:textId="79014CAE" w:rsidR="00BB012F" w:rsidRDefault="00BB012F" w:rsidP="000A38AB">
            <w:pPr>
              <w:keepLines/>
              <w:widowControl w:val="0"/>
              <w:rPr>
                <w:rFonts w:ascii="Arial" w:hAnsi="Arial" w:cs="Arial"/>
              </w:rPr>
            </w:pPr>
            <w:r>
              <w:rPr>
                <w:rFonts w:ascii="Arial" w:hAnsi="Arial" w:cs="Arial"/>
              </w:rPr>
              <w:t>Item 1</w:t>
            </w:r>
            <w:r w:rsidR="00DF5F25">
              <w:rPr>
                <w:rFonts w:ascii="Arial" w:hAnsi="Arial" w:cs="Arial"/>
              </w:rPr>
              <w:t>2</w:t>
            </w:r>
            <w:r>
              <w:rPr>
                <w:rFonts w:ascii="Arial" w:hAnsi="Arial" w:cs="Arial"/>
              </w:rPr>
              <w:t xml:space="preserve">     Applications</w:t>
            </w:r>
          </w:p>
          <w:p w14:paraId="58435D5B" w14:textId="562015CE" w:rsidR="00BB012F" w:rsidRDefault="00BB012F" w:rsidP="000A38AB">
            <w:pPr>
              <w:keepLines/>
              <w:widowControl w:val="0"/>
              <w:rPr>
                <w:rFonts w:ascii="Arial" w:hAnsi="Arial" w:cs="Arial"/>
              </w:rPr>
            </w:pPr>
            <w:r>
              <w:rPr>
                <w:rFonts w:ascii="Arial" w:hAnsi="Arial" w:cs="Arial"/>
              </w:rPr>
              <w:t>Item 1</w:t>
            </w:r>
            <w:r w:rsidR="00DF5F25">
              <w:rPr>
                <w:rFonts w:ascii="Arial" w:hAnsi="Arial" w:cs="Arial"/>
              </w:rPr>
              <w:t>5</w:t>
            </w:r>
            <w:r>
              <w:rPr>
                <w:rFonts w:ascii="Arial" w:hAnsi="Arial" w:cs="Arial"/>
              </w:rPr>
              <w:t xml:space="preserve">.2  Update on R&amp;E KPI Performance </w:t>
            </w:r>
          </w:p>
          <w:p w14:paraId="0ED07EF4" w14:textId="614CBEDF" w:rsidR="00BB012F" w:rsidRPr="00524672" w:rsidRDefault="00BB012F" w:rsidP="000A38AB">
            <w:pPr>
              <w:keepLines/>
              <w:widowControl w:val="0"/>
              <w:rPr>
                <w:rFonts w:ascii="Arial" w:hAnsi="Arial" w:cs="Arial"/>
              </w:rPr>
            </w:pPr>
          </w:p>
        </w:tc>
        <w:tc>
          <w:tcPr>
            <w:tcW w:w="2895" w:type="dxa"/>
            <w:tcBorders>
              <w:bottom w:val="single" w:sz="4" w:space="0" w:color="auto"/>
            </w:tcBorders>
          </w:tcPr>
          <w:p w14:paraId="6FA31D25" w14:textId="77777777" w:rsidR="00824577" w:rsidRDefault="00824577" w:rsidP="00A63ABE">
            <w:pPr>
              <w:spacing w:line="276" w:lineRule="auto"/>
              <w:jc w:val="right"/>
              <w:rPr>
                <w:rFonts w:ascii="Arial" w:hAnsi="Arial" w:cs="Arial"/>
              </w:rPr>
            </w:pPr>
          </w:p>
        </w:tc>
      </w:tr>
      <w:tr w:rsidR="00824577" w14:paraId="28FCD656" w14:textId="77777777" w:rsidTr="00D672D8">
        <w:tc>
          <w:tcPr>
            <w:tcW w:w="521" w:type="dxa"/>
          </w:tcPr>
          <w:p w14:paraId="678EB4A8" w14:textId="77777777" w:rsidR="00824577" w:rsidRPr="007D67BF" w:rsidRDefault="00824577" w:rsidP="00A63ABE">
            <w:pPr>
              <w:pStyle w:val="ListParagraph"/>
              <w:numPr>
                <w:ilvl w:val="0"/>
                <w:numId w:val="6"/>
              </w:numPr>
              <w:spacing w:line="276" w:lineRule="auto"/>
              <w:rPr>
                <w:rFonts w:ascii="Arial" w:hAnsi="Arial" w:cs="Arial"/>
                <w:b/>
                <w:color w:val="1F4E79" w:themeColor="accent1" w:themeShade="80"/>
              </w:rPr>
            </w:pPr>
          </w:p>
        </w:tc>
        <w:tc>
          <w:tcPr>
            <w:tcW w:w="6496" w:type="dxa"/>
            <w:tcBorders>
              <w:bottom w:val="single" w:sz="4" w:space="0" w:color="auto"/>
            </w:tcBorders>
          </w:tcPr>
          <w:p w14:paraId="68B571B0" w14:textId="77777777" w:rsidR="00824577" w:rsidRDefault="00824577" w:rsidP="00A63ABE">
            <w:pPr>
              <w:spacing w:line="276" w:lineRule="auto"/>
              <w:rPr>
                <w:rFonts w:ascii="Arial" w:hAnsi="Arial" w:cs="Arial"/>
                <w:b/>
                <w:color w:val="1F4E79" w:themeColor="accent1" w:themeShade="80"/>
              </w:rPr>
            </w:pPr>
            <w:r>
              <w:rPr>
                <w:rFonts w:ascii="Arial" w:hAnsi="Arial" w:cs="Arial"/>
                <w:b/>
                <w:color w:val="1F4E79" w:themeColor="accent1" w:themeShade="80"/>
              </w:rPr>
              <w:t>DATES OF NEXT MEETINGS</w:t>
            </w:r>
          </w:p>
          <w:p w14:paraId="07E6C873" w14:textId="77777777" w:rsidR="005E3028" w:rsidRDefault="005E3028" w:rsidP="00A63ABE">
            <w:pPr>
              <w:keepLines/>
              <w:widowControl w:val="0"/>
              <w:spacing w:line="276" w:lineRule="auto"/>
              <w:jc w:val="both"/>
              <w:rPr>
                <w:rFonts w:ascii="Arial" w:hAnsi="Arial" w:cs="Arial"/>
              </w:rPr>
            </w:pPr>
            <w:r>
              <w:rPr>
                <w:rFonts w:ascii="Arial" w:hAnsi="Arial" w:cs="Arial"/>
              </w:rPr>
              <w:t>4 November 2020 9.30am in the McClelland Suite</w:t>
            </w:r>
          </w:p>
          <w:p w14:paraId="7FF2B86D" w14:textId="404F4F98" w:rsidR="004B7F30" w:rsidRDefault="004B7F30" w:rsidP="004B7F30">
            <w:pPr>
              <w:keepLines/>
              <w:widowControl w:val="0"/>
              <w:spacing w:line="276" w:lineRule="auto"/>
              <w:jc w:val="both"/>
              <w:rPr>
                <w:rFonts w:ascii="Arial" w:hAnsi="Arial" w:cs="Arial"/>
              </w:rPr>
            </w:pPr>
            <w:r>
              <w:rPr>
                <w:rFonts w:ascii="Arial" w:hAnsi="Arial" w:cs="Arial"/>
              </w:rPr>
              <w:t>10 March 2021 9.30am in the McClelland Suite</w:t>
            </w:r>
          </w:p>
          <w:p w14:paraId="51836F08" w14:textId="77777777" w:rsidR="005E3028" w:rsidRDefault="004B7F30" w:rsidP="00A63ABE">
            <w:pPr>
              <w:keepLines/>
              <w:widowControl w:val="0"/>
              <w:spacing w:line="276" w:lineRule="auto"/>
              <w:jc w:val="both"/>
              <w:rPr>
                <w:rFonts w:ascii="Arial" w:hAnsi="Arial" w:cs="Arial"/>
              </w:rPr>
            </w:pPr>
            <w:r>
              <w:rPr>
                <w:rFonts w:ascii="Arial" w:hAnsi="Arial" w:cs="Arial"/>
              </w:rPr>
              <w:t>23 June 2021 9.30am in the McClelland Suite</w:t>
            </w:r>
          </w:p>
          <w:p w14:paraId="4694BD04" w14:textId="2B615EED" w:rsidR="00BB012F" w:rsidRPr="004B7F30" w:rsidRDefault="00BB012F" w:rsidP="00A63ABE">
            <w:pPr>
              <w:keepLines/>
              <w:widowControl w:val="0"/>
              <w:spacing w:line="276" w:lineRule="auto"/>
              <w:jc w:val="both"/>
              <w:rPr>
                <w:rFonts w:ascii="Arial" w:hAnsi="Arial" w:cs="Arial"/>
              </w:rPr>
            </w:pPr>
          </w:p>
        </w:tc>
        <w:tc>
          <w:tcPr>
            <w:tcW w:w="2895" w:type="dxa"/>
            <w:tcBorders>
              <w:bottom w:val="single" w:sz="4" w:space="0" w:color="auto"/>
            </w:tcBorders>
          </w:tcPr>
          <w:p w14:paraId="53240C68" w14:textId="77777777" w:rsidR="00824577" w:rsidRDefault="00824577" w:rsidP="00A63ABE">
            <w:pPr>
              <w:spacing w:line="276" w:lineRule="auto"/>
              <w:jc w:val="right"/>
              <w:rPr>
                <w:rFonts w:ascii="Arial" w:hAnsi="Arial" w:cs="Arial"/>
              </w:rPr>
            </w:pPr>
          </w:p>
        </w:tc>
      </w:tr>
    </w:tbl>
    <w:p w14:paraId="06B771F2" w14:textId="77777777" w:rsidR="001948A0" w:rsidRDefault="001948A0" w:rsidP="00A63ABE">
      <w:pPr>
        <w:spacing w:after="0" w:line="276" w:lineRule="auto"/>
        <w:rPr>
          <w:rFonts w:ascii="Arial" w:hAnsi="Arial" w:cs="Arial"/>
        </w:rPr>
      </w:pPr>
    </w:p>
    <w:sectPr w:rsidR="001948A0" w:rsidSect="00A10A34">
      <w:footerReference w:type="default" r:id="rId7"/>
      <w:headerReference w:type="first" r:id="rId8"/>
      <w:footerReference w:type="first" r:id="rId9"/>
      <w:pgSz w:w="11906" w:h="16838"/>
      <w:pgMar w:top="1303" w:right="992" w:bottom="709" w:left="99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51B98C" w14:textId="77777777" w:rsidR="00E848DB" w:rsidRDefault="00E848DB" w:rsidP="001948A0">
      <w:pPr>
        <w:spacing w:after="0" w:line="240" w:lineRule="auto"/>
      </w:pPr>
      <w:r>
        <w:separator/>
      </w:r>
    </w:p>
  </w:endnote>
  <w:endnote w:type="continuationSeparator" w:id="0">
    <w:p w14:paraId="42F708BD" w14:textId="77777777" w:rsidR="00E848DB" w:rsidRDefault="00E848DB" w:rsidP="00194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E3C37" w14:textId="1A8A8F4F" w:rsidR="00E848DB" w:rsidRPr="009C3FB0" w:rsidRDefault="00E848DB" w:rsidP="009519A9">
    <w:pPr>
      <w:pStyle w:val="Footer"/>
      <w:tabs>
        <w:tab w:val="clear" w:pos="9026"/>
      </w:tabs>
      <w:rPr>
        <w:sz w:val="18"/>
        <w:szCs w:val="18"/>
      </w:rPr>
    </w:pPr>
    <w:r w:rsidRPr="009C3FB0">
      <w:rPr>
        <w:sz w:val="18"/>
        <w:szCs w:val="18"/>
      </w:rPr>
      <w:fldChar w:fldCharType="begin"/>
    </w:r>
    <w:r w:rsidRPr="009C3FB0">
      <w:rPr>
        <w:sz w:val="18"/>
        <w:szCs w:val="18"/>
      </w:rPr>
      <w:instrText xml:space="preserve"> FILENAME  \p  \* MERGEFORMAT </w:instrText>
    </w:r>
    <w:r w:rsidRPr="009C3FB0">
      <w:rPr>
        <w:sz w:val="18"/>
        <w:szCs w:val="18"/>
      </w:rPr>
      <w:fldChar w:fldCharType="separate"/>
    </w:r>
    <w:r>
      <w:rPr>
        <w:noProof/>
        <w:sz w:val="18"/>
        <w:szCs w:val="18"/>
      </w:rPr>
      <w:t>L:\Committees\Senate\Minutes\2019-2020\SEN_2020_03_11_M Draft.docx</w:t>
    </w:r>
    <w:r w:rsidRPr="009C3FB0">
      <w:rPr>
        <w:sz w:val="18"/>
        <w:szCs w:val="18"/>
      </w:rPr>
      <w:fldChar w:fldCharType="end"/>
    </w:r>
    <w:r>
      <w:rPr>
        <w:sz w:val="18"/>
        <w:szCs w:val="18"/>
      </w:rPr>
      <w:tab/>
    </w:r>
    <w:r>
      <w:rPr>
        <w:sz w:val="18"/>
        <w:szCs w:val="18"/>
      </w:rPr>
      <w:tab/>
    </w:r>
    <w:r>
      <w:rPr>
        <w:sz w:val="18"/>
        <w:szCs w:val="18"/>
      </w:rPr>
      <w:tab/>
    </w:r>
    <w:r>
      <w:rPr>
        <w:sz w:val="18"/>
        <w:szCs w:val="18"/>
      </w:rPr>
      <w:tab/>
      <w:t xml:space="preserve">Page </w:t>
    </w:r>
    <w:r w:rsidRPr="009C3FB0">
      <w:rPr>
        <w:sz w:val="18"/>
        <w:szCs w:val="18"/>
      </w:rPr>
      <w:fldChar w:fldCharType="begin"/>
    </w:r>
    <w:r w:rsidRPr="009C3FB0">
      <w:rPr>
        <w:sz w:val="18"/>
        <w:szCs w:val="18"/>
      </w:rPr>
      <w:instrText xml:space="preserve"> PAGE   \* MERGEFORMAT </w:instrText>
    </w:r>
    <w:r w:rsidRPr="009C3FB0">
      <w:rPr>
        <w:sz w:val="18"/>
        <w:szCs w:val="18"/>
      </w:rPr>
      <w:fldChar w:fldCharType="separate"/>
    </w:r>
    <w:r w:rsidR="006500C9">
      <w:rPr>
        <w:noProof/>
        <w:sz w:val="18"/>
        <w:szCs w:val="18"/>
      </w:rPr>
      <w:t>7</w:t>
    </w:r>
    <w:r w:rsidRPr="009C3FB0">
      <w:rPr>
        <w:noProof/>
        <w:sz w:val="18"/>
        <w:szCs w:val="18"/>
      </w:rPr>
      <w:fldChar w:fldCharType="end"/>
    </w:r>
  </w:p>
  <w:p w14:paraId="7A4BC0FB" w14:textId="77777777" w:rsidR="00E848DB" w:rsidRDefault="00E848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04A95" w14:textId="7BFB2D22" w:rsidR="00E848DB" w:rsidRPr="009C3FB0" w:rsidRDefault="00E848DB" w:rsidP="009C3FB0">
    <w:pPr>
      <w:pStyle w:val="Footer"/>
      <w:tabs>
        <w:tab w:val="clear" w:pos="9026"/>
      </w:tabs>
      <w:rPr>
        <w:sz w:val="18"/>
        <w:szCs w:val="18"/>
      </w:rPr>
    </w:pPr>
    <w:r w:rsidRPr="009C3FB0">
      <w:rPr>
        <w:sz w:val="18"/>
        <w:szCs w:val="18"/>
      </w:rPr>
      <w:fldChar w:fldCharType="begin"/>
    </w:r>
    <w:r w:rsidRPr="009C3FB0">
      <w:rPr>
        <w:sz w:val="18"/>
        <w:szCs w:val="18"/>
      </w:rPr>
      <w:instrText xml:space="preserve"> FILENAME  \p  \* MERGEFORMAT </w:instrText>
    </w:r>
    <w:r w:rsidRPr="009C3FB0">
      <w:rPr>
        <w:sz w:val="18"/>
        <w:szCs w:val="18"/>
      </w:rPr>
      <w:fldChar w:fldCharType="separate"/>
    </w:r>
    <w:r>
      <w:rPr>
        <w:noProof/>
        <w:sz w:val="18"/>
        <w:szCs w:val="18"/>
      </w:rPr>
      <w:t>L:\Committees\Senate\Minutes\2019-2020\SEN_2020_03_11_M template.docx</w:t>
    </w:r>
    <w:r w:rsidRPr="009C3FB0">
      <w:rPr>
        <w:sz w:val="18"/>
        <w:szCs w:val="18"/>
      </w:rPr>
      <w:fldChar w:fldCharType="end"/>
    </w:r>
    <w:r>
      <w:rPr>
        <w:sz w:val="18"/>
        <w:szCs w:val="18"/>
      </w:rPr>
      <w:tab/>
    </w:r>
    <w:r>
      <w:rPr>
        <w:sz w:val="18"/>
        <w:szCs w:val="18"/>
      </w:rPr>
      <w:tab/>
    </w:r>
    <w:r>
      <w:rPr>
        <w:sz w:val="18"/>
        <w:szCs w:val="18"/>
      </w:rPr>
      <w:tab/>
    </w:r>
    <w:r>
      <w:rPr>
        <w:sz w:val="18"/>
        <w:szCs w:val="18"/>
      </w:rPr>
      <w:tab/>
      <w:t xml:space="preserve">Page </w:t>
    </w:r>
    <w:r w:rsidRPr="009C3FB0">
      <w:rPr>
        <w:sz w:val="18"/>
        <w:szCs w:val="18"/>
      </w:rPr>
      <w:fldChar w:fldCharType="begin"/>
    </w:r>
    <w:r w:rsidRPr="009C3FB0">
      <w:rPr>
        <w:sz w:val="18"/>
        <w:szCs w:val="18"/>
      </w:rPr>
      <w:instrText xml:space="preserve"> PAGE   \* MERGEFORMAT </w:instrText>
    </w:r>
    <w:r w:rsidRPr="009C3FB0">
      <w:rPr>
        <w:sz w:val="18"/>
        <w:szCs w:val="18"/>
      </w:rPr>
      <w:fldChar w:fldCharType="separate"/>
    </w:r>
    <w:r w:rsidR="00535ECC">
      <w:rPr>
        <w:noProof/>
        <w:sz w:val="18"/>
        <w:szCs w:val="18"/>
      </w:rPr>
      <w:t>1</w:t>
    </w:r>
    <w:r w:rsidRPr="009C3FB0">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3F4151" w14:textId="77777777" w:rsidR="00E848DB" w:rsidRDefault="00E848DB" w:rsidP="001948A0">
      <w:pPr>
        <w:spacing w:after="0" w:line="240" w:lineRule="auto"/>
      </w:pPr>
      <w:r>
        <w:separator/>
      </w:r>
    </w:p>
  </w:footnote>
  <w:footnote w:type="continuationSeparator" w:id="0">
    <w:p w14:paraId="3BC2B50A" w14:textId="77777777" w:rsidR="00E848DB" w:rsidRDefault="00E848DB" w:rsidP="001948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CD32E" w14:textId="1ACC6F3F" w:rsidR="00E848DB" w:rsidRDefault="00E848DB" w:rsidP="0040213F">
    <w:pPr>
      <w:pStyle w:val="Header"/>
      <w:spacing w:after="120"/>
      <w:jc w:val="right"/>
      <w:rPr>
        <w:rFonts w:ascii="Arial" w:hAnsi="Arial" w:cs="Arial"/>
        <w:b/>
        <w:color w:val="1F4E79" w:themeColor="accent1" w:themeShade="80"/>
        <w:sz w:val="24"/>
        <w:szCs w:val="24"/>
      </w:rPr>
    </w:pPr>
    <w:r w:rsidRPr="00420F63">
      <w:rPr>
        <w:rFonts w:ascii="Arial" w:hAnsi="Arial" w:cs="Arial"/>
        <w:b/>
        <w:noProof/>
        <w:sz w:val="24"/>
        <w:szCs w:val="24"/>
        <w:lang w:eastAsia="en-GB"/>
      </w:rPr>
      <w:drawing>
        <wp:anchor distT="0" distB="0" distL="114300" distR="114300" simplePos="0" relativeHeight="251658240" behindDoc="0" locked="0" layoutInCell="1" allowOverlap="1" wp14:anchorId="790EE4FA" wp14:editId="4B734CE5">
          <wp:simplePos x="0" y="0"/>
          <wp:positionH relativeFrom="margin">
            <wp:posOffset>381</wp:posOffset>
          </wp:positionH>
          <wp:positionV relativeFrom="margin">
            <wp:posOffset>-683895</wp:posOffset>
          </wp:positionV>
          <wp:extent cx="1504950" cy="684068"/>
          <wp:effectExtent l="0" t="0" r="0" b="190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OH FINAL LOGO 2018 -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4950" cy="684068"/>
                  </a:xfrm>
                  <a:prstGeom prst="rect">
                    <a:avLst/>
                  </a:prstGeom>
                </pic:spPr>
              </pic:pic>
            </a:graphicData>
          </a:graphic>
        </wp:anchor>
      </w:drawing>
    </w:r>
    <w:r>
      <w:rPr>
        <w:rFonts w:ascii="Arial" w:hAnsi="Arial" w:cs="Arial"/>
        <w:b/>
        <w:color w:val="1F4E79" w:themeColor="accent1" w:themeShade="80"/>
        <w:sz w:val="24"/>
        <w:szCs w:val="24"/>
      </w:rPr>
      <w:t>SEN</w:t>
    </w:r>
    <w:r w:rsidRPr="001948A0">
      <w:rPr>
        <w:rFonts w:ascii="Arial" w:hAnsi="Arial" w:cs="Arial"/>
        <w:b/>
        <w:color w:val="1F4E79" w:themeColor="accent1" w:themeShade="80"/>
        <w:sz w:val="24"/>
        <w:szCs w:val="24"/>
      </w:rPr>
      <w:t>_</w:t>
    </w:r>
    <w:r>
      <w:rPr>
        <w:rFonts w:ascii="Arial" w:hAnsi="Arial" w:cs="Arial"/>
        <w:b/>
        <w:color w:val="1F4E79" w:themeColor="accent1" w:themeShade="80"/>
        <w:sz w:val="24"/>
        <w:szCs w:val="24"/>
      </w:rPr>
      <w:t>2020_06_24</w:t>
    </w:r>
    <w:r w:rsidRPr="001948A0">
      <w:rPr>
        <w:rFonts w:ascii="Arial" w:hAnsi="Arial" w:cs="Arial"/>
        <w:b/>
        <w:color w:val="1F4E79" w:themeColor="accent1" w:themeShade="80"/>
        <w:sz w:val="24"/>
        <w:szCs w:val="24"/>
      </w:rPr>
      <w:t>_</w:t>
    </w:r>
    <w:r>
      <w:rPr>
        <w:rFonts w:ascii="Arial" w:hAnsi="Arial" w:cs="Arial"/>
        <w:b/>
        <w:color w:val="1F4E79" w:themeColor="accent1" w:themeShade="80"/>
        <w:sz w:val="24"/>
        <w:szCs w:val="24"/>
      </w:rPr>
      <w:t>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C3C4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DB689D"/>
    <w:multiLevelType w:val="hybridMultilevel"/>
    <w:tmpl w:val="875C50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E20932"/>
    <w:multiLevelType w:val="hybridMultilevel"/>
    <w:tmpl w:val="E334E8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908179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A0C223D"/>
    <w:multiLevelType w:val="hybridMultilevel"/>
    <w:tmpl w:val="49D6FB7C"/>
    <w:lvl w:ilvl="0" w:tplc="08090001">
      <w:start w:val="1"/>
      <w:numFmt w:val="bullet"/>
      <w:lvlText w:val=""/>
      <w:lvlJc w:val="left"/>
      <w:pPr>
        <w:ind w:left="715" w:hanging="360"/>
      </w:pPr>
      <w:rPr>
        <w:rFonts w:ascii="Symbol" w:hAnsi="Symbol"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5" w15:restartNumberingAfterBreak="0">
    <w:nsid w:val="451878D0"/>
    <w:multiLevelType w:val="multilevel"/>
    <w:tmpl w:val="1FCE924C"/>
    <w:lvl w:ilvl="0">
      <w:start w:val="1"/>
      <w:numFmt w:val="decimal"/>
      <w:lvlText w:val="%1."/>
      <w:lvlJc w:val="left"/>
      <w:pPr>
        <w:ind w:left="360" w:hanging="360"/>
      </w:pPr>
      <w:rPr>
        <w:b/>
        <w:color w:val="1F4E79" w:themeColor="accent1" w:themeShade="80"/>
      </w:rPr>
    </w:lvl>
    <w:lvl w:ilvl="1">
      <w:start w:val="1"/>
      <w:numFmt w:val="decimal"/>
      <w:isLgl/>
      <w:lvlText w:val="%1.%2"/>
      <w:lvlJc w:val="left"/>
      <w:pPr>
        <w:ind w:left="615" w:hanging="615"/>
      </w:pPr>
      <w:rPr>
        <w:rFonts w:hint="default"/>
        <w:b w:val="0"/>
        <w:bCs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49CB450D"/>
    <w:multiLevelType w:val="hybridMultilevel"/>
    <w:tmpl w:val="AC827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B607CD"/>
    <w:multiLevelType w:val="hybridMultilevel"/>
    <w:tmpl w:val="D36EBA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AD271D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609399C"/>
    <w:multiLevelType w:val="hybridMultilevel"/>
    <w:tmpl w:val="D86073FE"/>
    <w:lvl w:ilvl="0" w:tplc="E53A601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9A37D6"/>
    <w:multiLevelType w:val="hybridMultilevel"/>
    <w:tmpl w:val="EEE45D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D62CD6"/>
    <w:multiLevelType w:val="hybridMultilevel"/>
    <w:tmpl w:val="7EAC25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8"/>
  </w:num>
  <w:num w:numId="3">
    <w:abstractNumId w:val="0"/>
  </w:num>
  <w:num w:numId="4">
    <w:abstractNumId w:val="3"/>
  </w:num>
  <w:num w:numId="5">
    <w:abstractNumId w:val="9"/>
  </w:num>
  <w:num w:numId="6">
    <w:abstractNumId w:val="5"/>
  </w:num>
  <w:num w:numId="7">
    <w:abstractNumId w:val="6"/>
  </w:num>
  <w:num w:numId="8">
    <w:abstractNumId w:val="10"/>
  </w:num>
  <w:num w:numId="9">
    <w:abstractNumId w:val="1"/>
  </w:num>
  <w:num w:numId="10">
    <w:abstractNumId w:val="7"/>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972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8A0"/>
    <w:rsid w:val="00000786"/>
    <w:rsid w:val="0000154A"/>
    <w:rsid w:val="00001A9A"/>
    <w:rsid w:val="00001B63"/>
    <w:rsid w:val="00005BAF"/>
    <w:rsid w:val="00005E90"/>
    <w:rsid w:val="00007298"/>
    <w:rsid w:val="00016C68"/>
    <w:rsid w:val="00017CAE"/>
    <w:rsid w:val="00021C98"/>
    <w:rsid w:val="00023C23"/>
    <w:rsid w:val="000245A6"/>
    <w:rsid w:val="000320BA"/>
    <w:rsid w:val="0003218B"/>
    <w:rsid w:val="00034FCB"/>
    <w:rsid w:val="00044CEC"/>
    <w:rsid w:val="00054A0E"/>
    <w:rsid w:val="0005701E"/>
    <w:rsid w:val="00057B40"/>
    <w:rsid w:val="00063D0F"/>
    <w:rsid w:val="0006490E"/>
    <w:rsid w:val="0006721C"/>
    <w:rsid w:val="00073EBF"/>
    <w:rsid w:val="00077B46"/>
    <w:rsid w:val="00081C4A"/>
    <w:rsid w:val="00083F1D"/>
    <w:rsid w:val="00090B4E"/>
    <w:rsid w:val="000A3407"/>
    <w:rsid w:val="000A38AB"/>
    <w:rsid w:val="000B3659"/>
    <w:rsid w:val="000B3690"/>
    <w:rsid w:val="000C008A"/>
    <w:rsid w:val="000C1EE5"/>
    <w:rsid w:val="000C2682"/>
    <w:rsid w:val="000C3B89"/>
    <w:rsid w:val="000D0053"/>
    <w:rsid w:val="000D0CAC"/>
    <w:rsid w:val="000D3973"/>
    <w:rsid w:val="000D717D"/>
    <w:rsid w:val="000E4FC1"/>
    <w:rsid w:val="000E7154"/>
    <w:rsid w:val="000E73A5"/>
    <w:rsid w:val="000F1916"/>
    <w:rsid w:val="000F22DD"/>
    <w:rsid w:val="000F3787"/>
    <w:rsid w:val="000F542C"/>
    <w:rsid w:val="00102AFD"/>
    <w:rsid w:val="00103A3D"/>
    <w:rsid w:val="00106064"/>
    <w:rsid w:val="00106BCA"/>
    <w:rsid w:val="001077CC"/>
    <w:rsid w:val="001111F1"/>
    <w:rsid w:val="001153C1"/>
    <w:rsid w:val="00122A83"/>
    <w:rsid w:val="00125526"/>
    <w:rsid w:val="0012656D"/>
    <w:rsid w:val="001333BE"/>
    <w:rsid w:val="001333ED"/>
    <w:rsid w:val="001440FC"/>
    <w:rsid w:val="00144EFC"/>
    <w:rsid w:val="001525E2"/>
    <w:rsid w:val="00152782"/>
    <w:rsid w:val="00157280"/>
    <w:rsid w:val="0015768B"/>
    <w:rsid w:val="0016276B"/>
    <w:rsid w:val="001705D4"/>
    <w:rsid w:val="00172637"/>
    <w:rsid w:val="00172B1D"/>
    <w:rsid w:val="0017535E"/>
    <w:rsid w:val="00180DFC"/>
    <w:rsid w:val="00182F50"/>
    <w:rsid w:val="00183930"/>
    <w:rsid w:val="00185FFE"/>
    <w:rsid w:val="00190D77"/>
    <w:rsid w:val="00191ADC"/>
    <w:rsid w:val="001930FA"/>
    <w:rsid w:val="001933E1"/>
    <w:rsid w:val="001948A0"/>
    <w:rsid w:val="00196835"/>
    <w:rsid w:val="001A118F"/>
    <w:rsid w:val="001A5772"/>
    <w:rsid w:val="001A640D"/>
    <w:rsid w:val="001B6047"/>
    <w:rsid w:val="001B791B"/>
    <w:rsid w:val="001C0A4A"/>
    <w:rsid w:val="001C45A1"/>
    <w:rsid w:val="001C6FCD"/>
    <w:rsid w:val="001C7092"/>
    <w:rsid w:val="001D40BB"/>
    <w:rsid w:val="001D6AB8"/>
    <w:rsid w:val="001D6FF7"/>
    <w:rsid w:val="001D712D"/>
    <w:rsid w:val="001D7FB2"/>
    <w:rsid w:val="001E13B1"/>
    <w:rsid w:val="001E2367"/>
    <w:rsid w:val="001E396F"/>
    <w:rsid w:val="001F6D8D"/>
    <w:rsid w:val="00201C99"/>
    <w:rsid w:val="0020210D"/>
    <w:rsid w:val="00205806"/>
    <w:rsid w:val="002104CA"/>
    <w:rsid w:val="0021459E"/>
    <w:rsid w:val="002165CD"/>
    <w:rsid w:val="00221E04"/>
    <w:rsid w:val="00222797"/>
    <w:rsid w:val="00231103"/>
    <w:rsid w:val="00232FB8"/>
    <w:rsid w:val="00234E34"/>
    <w:rsid w:val="00236595"/>
    <w:rsid w:val="00240C67"/>
    <w:rsid w:val="0024196F"/>
    <w:rsid w:val="00243C8F"/>
    <w:rsid w:val="00251A92"/>
    <w:rsid w:val="00252B76"/>
    <w:rsid w:val="0025444D"/>
    <w:rsid w:val="00256974"/>
    <w:rsid w:val="002570E9"/>
    <w:rsid w:val="00260023"/>
    <w:rsid w:val="002626C2"/>
    <w:rsid w:val="002632E1"/>
    <w:rsid w:val="002669EF"/>
    <w:rsid w:val="00266B8D"/>
    <w:rsid w:val="0027264C"/>
    <w:rsid w:val="00272B9A"/>
    <w:rsid w:val="00272BD3"/>
    <w:rsid w:val="00273567"/>
    <w:rsid w:val="002742E8"/>
    <w:rsid w:val="00275146"/>
    <w:rsid w:val="00277358"/>
    <w:rsid w:val="00277711"/>
    <w:rsid w:val="0028226C"/>
    <w:rsid w:val="00283AB6"/>
    <w:rsid w:val="00285340"/>
    <w:rsid w:val="00285C25"/>
    <w:rsid w:val="0029202C"/>
    <w:rsid w:val="00292F11"/>
    <w:rsid w:val="0029753A"/>
    <w:rsid w:val="002A2089"/>
    <w:rsid w:val="002B21B0"/>
    <w:rsid w:val="002B2C2F"/>
    <w:rsid w:val="002B2F42"/>
    <w:rsid w:val="002B4864"/>
    <w:rsid w:val="002B56C6"/>
    <w:rsid w:val="002C49AB"/>
    <w:rsid w:val="002D3908"/>
    <w:rsid w:val="002D5BA2"/>
    <w:rsid w:val="002D5D81"/>
    <w:rsid w:val="002D674E"/>
    <w:rsid w:val="002D77B9"/>
    <w:rsid w:val="002E0A83"/>
    <w:rsid w:val="002E1347"/>
    <w:rsid w:val="002E1C3D"/>
    <w:rsid w:val="002E2B56"/>
    <w:rsid w:val="002E45B8"/>
    <w:rsid w:val="002E48B8"/>
    <w:rsid w:val="002E646A"/>
    <w:rsid w:val="002E7BE5"/>
    <w:rsid w:val="002F07D4"/>
    <w:rsid w:val="002F2874"/>
    <w:rsid w:val="003029EB"/>
    <w:rsid w:val="00303BE4"/>
    <w:rsid w:val="00303FE0"/>
    <w:rsid w:val="003065A6"/>
    <w:rsid w:val="00313FF8"/>
    <w:rsid w:val="00315690"/>
    <w:rsid w:val="00316AB4"/>
    <w:rsid w:val="00320BB1"/>
    <w:rsid w:val="003243EC"/>
    <w:rsid w:val="00331372"/>
    <w:rsid w:val="00334343"/>
    <w:rsid w:val="00335BF3"/>
    <w:rsid w:val="00336992"/>
    <w:rsid w:val="00342A28"/>
    <w:rsid w:val="00347294"/>
    <w:rsid w:val="00354BE5"/>
    <w:rsid w:val="00360B49"/>
    <w:rsid w:val="0036711D"/>
    <w:rsid w:val="00367333"/>
    <w:rsid w:val="00370A5E"/>
    <w:rsid w:val="00370F61"/>
    <w:rsid w:val="00371B98"/>
    <w:rsid w:val="0037398B"/>
    <w:rsid w:val="00375738"/>
    <w:rsid w:val="003757AF"/>
    <w:rsid w:val="00375AC0"/>
    <w:rsid w:val="003776C7"/>
    <w:rsid w:val="00385B50"/>
    <w:rsid w:val="00387BCE"/>
    <w:rsid w:val="003A2055"/>
    <w:rsid w:val="003A2BF3"/>
    <w:rsid w:val="003A3716"/>
    <w:rsid w:val="003A5CF0"/>
    <w:rsid w:val="003A5DC7"/>
    <w:rsid w:val="003A66E6"/>
    <w:rsid w:val="003A6C21"/>
    <w:rsid w:val="003A6EB7"/>
    <w:rsid w:val="003B0241"/>
    <w:rsid w:val="003B520C"/>
    <w:rsid w:val="003B7E13"/>
    <w:rsid w:val="003C2332"/>
    <w:rsid w:val="003D42BA"/>
    <w:rsid w:val="003E34A0"/>
    <w:rsid w:val="003E34B1"/>
    <w:rsid w:val="003E485B"/>
    <w:rsid w:val="003E7E70"/>
    <w:rsid w:val="003F1C50"/>
    <w:rsid w:val="003F2660"/>
    <w:rsid w:val="003F2789"/>
    <w:rsid w:val="003F3B87"/>
    <w:rsid w:val="003F768B"/>
    <w:rsid w:val="0040213F"/>
    <w:rsid w:val="00403F77"/>
    <w:rsid w:val="00405927"/>
    <w:rsid w:val="00407E2E"/>
    <w:rsid w:val="00413023"/>
    <w:rsid w:val="00415406"/>
    <w:rsid w:val="00420F63"/>
    <w:rsid w:val="00422308"/>
    <w:rsid w:val="00425A6D"/>
    <w:rsid w:val="004278F1"/>
    <w:rsid w:val="00440EC2"/>
    <w:rsid w:val="004410CB"/>
    <w:rsid w:val="004430BB"/>
    <w:rsid w:val="00452F47"/>
    <w:rsid w:val="0045370E"/>
    <w:rsid w:val="004563E8"/>
    <w:rsid w:val="00456450"/>
    <w:rsid w:val="00461261"/>
    <w:rsid w:val="00464E91"/>
    <w:rsid w:val="0046538F"/>
    <w:rsid w:val="004749E0"/>
    <w:rsid w:val="00477F00"/>
    <w:rsid w:val="00490A9C"/>
    <w:rsid w:val="00490ECF"/>
    <w:rsid w:val="00492198"/>
    <w:rsid w:val="00494A10"/>
    <w:rsid w:val="00497533"/>
    <w:rsid w:val="00497922"/>
    <w:rsid w:val="004A2470"/>
    <w:rsid w:val="004A63C8"/>
    <w:rsid w:val="004B0587"/>
    <w:rsid w:val="004B0FB1"/>
    <w:rsid w:val="004B2EED"/>
    <w:rsid w:val="004B5876"/>
    <w:rsid w:val="004B7C67"/>
    <w:rsid w:val="004B7F30"/>
    <w:rsid w:val="004D0FD3"/>
    <w:rsid w:val="004D1EEA"/>
    <w:rsid w:val="004D28F9"/>
    <w:rsid w:val="004D2D8B"/>
    <w:rsid w:val="004D44F5"/>
    <w:rsid w:val="004E2A73"/>
    <w:rsid w:val="004E7506"/>
    <w:rsid w:val="004F08B6"/>
    <w:rsid w:val="004F2011"/>
    <w:rsid w:val="004F3D9F"/>
    <w:rsid w:val="004F4C6F"/>
    <w:rsid w:val="004F663F"/>
    <w:rsid w:val="00500C85"/>
    <w:rsid w:val="005012CF"/>
    <w:rsid w:val="00503C36"/>
    <w:rsid w:val="0050767A"/>
    <w:rsid w:val="0051383C"/>
    <w:rsid w:val="00513AD3"/>
    <w:rsid w:val="0051490B"/>
    <w:rsid w:val="00515948"/>
    <w:rsid w:val="00521496"/>
    <w:rsid w:val="005226B1"/>
    <w:rsid w:val="00524D92"/>
    <w:rsid w:val="00532B38"/>
    <w:rsid w:val="005350CC"/>
    <w:rsid w:val="00535ECC"/>
    <w:rsid w:val="0054214A"/>
    <w:rsid w:val="00543B02"/>
    <w:rsid w:val="00543B9C"/>
    <w:rsid w:val="00544024"/>
    <w:rsid w:val="005461B7"/>
    <w:rsid w:val="005533BA"/>
    <w:rsid w:val="00556C12"/>
    <w:rsid w:val="00556D48"/>
    <w:rsid w:val="00556F2C"/>
    <w:rsid w:val="0056424C"/>
    <w:rsid w:val="005658E9"/>
    <w:rsid w:val="00570705"/>
    <w:rsid w:val="00572132"/>
    <w:rsid w:val="00583395"/>
    <w:rsid w:val="00584BAA"/>
    <w:rsid w:val="005957C8"/>
    <w:rsid w:val="0059605F"/>
    <w:rsid w:val="005B2102"/>
    <w:rsid w:val="005B40BE"/>
    <w:rsid w:val="005D160A"/>
    <w:rsid w:val="005D1B8D"/>
    <w:rsid w:val="005D2788"/>
    <w:rsid w:val="005D412C"/>
    <w:rsid w:val="005D6538"/>
    <w:rsid w:val="005E3028"/>
    <w:rsid w:val="005E3B9E"/>
    <w:rsid w:val="005E675F"/>
    <w:rsid w:val="005E7B50"/>
    <w:rsid w:val="005F120B"/>
    <w:rsid w:val="005F685E"/>
    <w:rsid w:val="005F68A7"/>
    <w:rsid w:val="00603369"/>
    <w:rsid w:val="0061652B"/>
    <w:rsid w:val="00616EC7"/>
    <w:rsid w:val="0062539A"/>
    <w:rsid w:val="006317F7"/>
    <w:rsid w:val="00636715"/>
    <w:rsid w:val="00644335"/>
    <w:rsid w:val="00645577"/>
    <w:rsid w:val="006500C9"/>
    <w:rsid w:val="0066106B"/>
    <w:rsid w:val="0066173B"/>
    <w:rsid w:val="006635D9"/>
    <w:rsid w:val="00663F14"/>
    <w:rsid w:val="006702D4"/>
    <w:rsid w:val="006769C7"/>
    <w:rsid w:val="00680E91"/>
    <w:rsid w:val="00681849"/>
    <w:rsid w:val="0068644A"/>
    <w:rsid w:val="006A0442"/>
    <w:rsid w:val="006A06DC"/>
    <w:rsid w:val="006A4FC9"/>
    <w:rsid w:val="006B0988"/>
    <w:rsid w:val="006B1B47"/>
    <w:rsid w:val="006C0CB2"/>
    <w:rsid w:val="006C4327"/>
    <w:rsid w:val="006C4E15"/>
    <w:rsid w:val="006C6A4A"/>
    <w:rsid w:val="006D7ED6"/>
    <w:rsid w:val="006E52B5"/>
    <w:rsid w:val="006E6217"/>
    <w:rsid w:val="006F2A65"/>
    <w:rsid w:val="006F4552"/>
    <w:rsid w:val="006F4F55"/>
    <w:rsid w:val="006F71F6"/>
    <w:rsid w:val="00702670"/>
    <w:rsid w:val="007049E7"/>
    <w:rsid w:val="00704BF3"/>
    <w:rsid w:val="00707948"/>
    <w:rsid w:val="00715573"/>
    <w:rsid w:val="007170EC"/>
    <w:rsid w:val="00725D39"/>
    <w:rsid w:val="007261D4"/>
    <w:rsid w:val="00733979"/>
    <w:rsid w:val="0073515C"/>
    <w:rsid w:val="00735B32"/>
    <w:rsid w:val="00737422"/>
    <w:rsid w:val="00740079"/>
    <w:rsid w:val="00743C67"/>
    <w:rsid w:val="00751F55"/>
    <w:rsid w:val="00757D7B"/>
    <w:rsid w:val="00760227"/>
    <w:rsid w:val="00762AE6"/>
    <w:rsid w:val="007647F0"/>
    <w:rsid w:val="0076537D"/>
    <w:rsid w:val="00770BF4"/>
    <w:rsid w:val="00782783"/>
    <w:rsid w:val="007840C1"/>
    <w:rsid w:val="007851E3"/>
    <w:rsid w:val="0078608B"/>
    <w:rsid w:val="00790707"/>
    <w:rsid w:val="00790DEE"/>
    <w:rsid w:val="00791ABD"/>
    <w:rsid w:val="0079343F"/>
    <w:rsid w:val="00795715"/>
    <w:rsid w:val="007A1F88"/>
    <w:rsid w:val="007A32DC"/>
    <w:rsid w:val="007A3E48"/>
    <w:rsid w:val="007A74AA"/>
    <w:rsid w:val="007C2CBA"/>
    <w:rsid w:val="007C3568"/>
    <w:rsid w:val="007D24C0"/>
    <w:rsid w:val="007D67BF"/>
    <w:rsid w:val="007D689D"/>
    <w:rsid w:val="007E0691"/>
    <w:rsid w:val="007E2C55"/>
    <w:rsid w:val="007E5D5B"/>
    <w:rsid w:val="00801BF6"/>
    <w:rsid w:val="00802D71"/>
    <w:rsid w:val="008031AF"/>
    <w:rsid w:val="00812697"/>
    <w:rsid w:val="008134CB"/>
    <w:rsid w:val="00814DF6"/>
    <w:rsid w:val="00815861"/>
    <w:rsid w:val="00820F32"/>
    <w:rsid w:val="00824577"/>
    <w:rsid w:val="008255EC"/>
    <w:rsid w:val="0083602F"/>
    <w:rsid w:val="00842A99"/>
    <w:rsid w:val="008504A5"/>
    <w:rsid w:val="0085052F"/>
    <w:rsid w:val="00857F3D"/>
    <w:rsid w:val="008603DC"/>
    <w:rsid w:val="0086058F"/>
    <w:rsid w:val="00860ED0"/>
    <w:rsid w:val="008663F8"/>
    <w:rsid w:val="00866474"/>
    <w:rsid w:val="00867236"/>
    <w:rsid w:val="00873A24"/>
    <w:rsid w:val="008748ED"/>
    <w:rsid w:val="00874D05"/>
    <w:rsid w:val="0087668D"/>
    <w:rsid w:val="0087763E"/>
    <w:rsid w:val="00877AD7"/>
    <w:rsid w:val="0089042F"/>
    <w:rsid w:val="0089187C"/>
    <w:rsid w:val="00891FED"/>
    <w:rsid w:val="00894FAD"/>
    <w:rsid w:val="00895B25"/>
    <w:rsid w:val="008A0F7B"/>
    <w:rsid w:val="008A13B7"/>
    <w:rsid w:val="008A21C3"/>
    <w:rsid w:val="008A3827"/>
    <w:rsid w:val="008A5C8C"/>
    <w:rsid w:val="008B2CAE"/>
    <w:rsid w:val="008D1138"/>
    <w:rsid w:val="008F20BD"/>
    <w:rsid w:val="008F458A"/>
    <w:rsid w:val="008F48C9"/>
    <w:rsid w:val="009018B9"/>
    <w:rsid w:val="00903CB9"/>
    <w:rsid w:val="0090635C"/>
    <w:rsid w:val="00906713"/>
    <w:rsid w:val="00911E84"/>
    <w:rsid w:val="00912DDB"/>
    <w:rsid w:val="00913346"/>
    <w:rsid w:val="009375E9"/>
    <w:rsid w:val="0094085C"/>
    <w:rsid w:val="00942177"/>
    <w:rsid w:val="00943086"/>
    <w:rsid w:val="00944728"/>
    <w:rsid w:val="00946FC4"/>
    <w:rsid w:val="00950702"/>
    <w:rsid w:val="00950FF3"/>
    <w:rsid w:val="009517B6"/>
    <w:rsid w:val="009519A9"/>
    <w:rsid w:val="00954645"/>
    <w:rsid w:val="00955D05"/>
    <w:rsid w:val="00955E60"/>
    <w:rsid w:val="00955E9B"/>
    <w:rsid w:val="00956E17"/>
    <w:rsid w:val="009572ED"/>
    <w:rsid w:val="00964D23"/>
    <w:rsid w:val="0096722C"/>
    <w:rsid w:val="0097095E"/>
    <w:rsid w:val="00974D0D"/>
    <w:rsid w:val="0098108B"/>
    <w:rsid w:val="00981766"/>
    <w:rsid w:val="00982596"/>
    <w:rsid w:val="00983486"/>
    <w:rsid w:val="009840F9"/>
    <w:rsid w:val="009956A8"/>
    <w:rsid w:val="009978E8"/>
    <w:rsid w:val="00997A53"/>
    <w:rsid w:val="00997C24"/>
    <w:rsid w:val="009A18E3"/>
    <w:rsid w:val="009A1C83"/>
    <w:rsid w:val="009A4528"/>
    <w:rsid w:val="009A5EFC"/>
    <w:rsid w:val="009B2609"/>
    <w:rsid w:val="009B4556"/>
    <w:rsid w:val="009B6863"/>
    <w:rsid w:val="009C232D"/>
    <w:rsid w:val="009C3FB0"/>
    <w:rsid w:val="009F2D72"/>
    <w:rsid w:val="00A04DD7"/>
    <w:rsid w:val="00A05FE3"/>
    <w:rsid w:val="00A07A25"/>
    <w:rsid w:val="00A101FD"/>
    <w:rsid w:val="00A10A34"/>
    <w:rsid w:val="00A22164"/>
    <w:rsid w:val="00A300EC"/>
    <w:rsid w:val="00A31267"/>
    <w:rsid w:val="00A37F00"/>
    <w:rsid w:val="00A46EE9"/>
    <w:rsid w:val="00A47E90"/>
    <w:rsid w:val="00A53865"/>
    <w:rsid w:val="00A5493A"/>
    <w:rsid w:val="00A60838"/>
    <w:rsid w:val="00A609E1"/>
    <w:rsid w:val="00A60D49"/>
    <w:rsid w:val="00A63ABE"/>
    <w:rsid w:val="00A7447D"/>
    <w:rsid w:val="00A74AED"/>
    <w:rsid w:val="00A75ADB"/>
    <w:rsid w:val="00A7667C"/>
    <w:rsid w:val="00A81B71"/>
    <w:rsid w:val="00A83A85"/>
    <w:rsid w:val="00A87BAE"/>
    <w:rsid w:val="00A91C11"/>
    <w:rsid w:val="00A96B3A"/>
    <w:rsid w:val="00AA0DCE"/>
    <w:rsid w:val="00AA0E62"/>
    <w:rsid w:val="00AA3E83"/>
    <w:rsid w:val="00AA54FA"/>
    <w:rsid w:val="00AA6E9B"/>
    <w:rsid w:val="00AB2D3C"/>
    <w:rsid w:val="00AB3EF5"/>
    <w:rsid w:val="00AB4AFE"/>
    <w:rsid w:val="00AB5F52"/>
    <w:rsid w:val="00AB7238"/>
    <w:rsid w:val="00AC1148"/>
    <w:rsid w:val="00AC254E"/>
    <w:rsid w:val="00AC36C6"/>
    <w:rsid w:val="00AC3B69"/>
    <w:rsid w:val="00AD37F9"/>
    <w:rsid w:val="00AD46DB"/>
    <w:rsid w:val="00AD653D"/>
    <w:rsid w:val="00AE0337"/>
    <w:rsid w:val="00AE0CF6"/>
    <w:rsid w:val="00AE42CE"/>
    <w:rsid w:val="00B011AF"/>
    <w:rsid w:val="00B03280"/>
    <w:rsid w:val="00B0333D"/>
    <w:rsid w:val="00B04052"/>
    <w:rsid w:val="00B07E21"/>
    <w:rsid w:val="00B106E4"/>
    <w:rsid w:val="00B168D9"/>
    <w:rsid w:val="00B170C0"/>
    <w:rsid w:val="00B2239E"/>
    <w:rsid w:val="00B23DFC"/>
    <w:rsid w:val="00B253AB"/>
    <w:rsid w:val="00B261D8"/>
    <w:rsid w:val="00B263FE"/>
    <w:rsid w:val="00B26AA5"/>
    <w:rsid w:val="00B30B5D"/>
    <w:rsid w:val="00B33E4C"/>
    <w:rsid w:val="00B34A53"/>
    <w:rsid w:val="00B35ADD"/>
    <w:rsid w:val="00B40EB2"/>
    <w:rsid w:val="00B42565"/>
    <w:rsid w:val="00B43AD3"/>
    <w:rsid w:val="00B4586B"/>
    <w:rsid w:val="00B45E16"/>
    <w:rsid w:val="00B4600D"/>
    <w:rsid w:val="00B462E0"/>
    <w:rsid w:val="00B47A16"/>
    <w:rsid w:val="00B54A68"/>
    <w:rsid w:val="00B64D45"/>
    <w:rsid w:val="00B7229C"/>
    <w:rsid w:val="00B73040"/>
    <w:rsid w:val="00B74621"/>
    <w:rsid w:val="00B74729"/>
    <w:rsid w:val="00B83450"/>
    <w:rsid w:val="00B84C8A"/>
    <w:rsid w:val="00B86548"/>
    <w:rsid w:val="00B87E6A"/>
    <w:rsid w:val="00B90801"/>
    <w:rsid w:val="00B97216"/>
    <w:rsid w:val="00B977AB"/>
    <w:rsid w:val="00BA16AB"/>
    <w:rsid w:val="00BA55B8"/>
    <w:rsid w:val="00BB012F"/>
    <w:rsid w:val="00BB1747"/>
    <w:rsid w:val="00BB47DA"/>
    <w:rsid w:val="00BB5429"/>
    <w:rsid w:val="00BB67DB"/>
    <w:rsid w:val="00BB7ABF"/>
    <w:rsid w:val="00BD0FE8"/>
    <w:rsid w:val="00BD236F"/>
    <w:rsid w:val="00BD444B"/>
    <w:rsid w:val="00BD706D"/>
    <w:rsid w:val="00BD7AFA"/>
    <w:rsid w:val="00BE19C1"/>
    <w:rsid w:val="00BE39D9"/>
    <w:rsid w:val="00BF0553"/>
    <w:rsid w:val="00BF3072"/>
    <w:rsid w:val="00BF3A96"/>
    <w:rsid w:val="00BF5B97"/>
    <w:rsid w:val="00BF751F"/>
    <w:rsid w:val="00C057FB"/>
    <w:rsid w:val="00C0768A"/>
    <w:rsid w:val="00C07DD1"/>
    <w:rsid w:val="00C105ED"/>
    <w:rsid w:val="00C10F11"/>
    <w:rsid w:val="00C114DC"/>
    <w:rsid w:val="00C11959"/>
    <w:rsid w:val="00C203EF"/>
    <w:rsid w:val="00C36EB6"/>
    <w:rsid w:val="00C3748D"/>
    <w:rsid w:val="00C37897"/>
    <w:rsid w:val="00C37ADF"/>
    <w:rsid w:val="00C40874"/>
    <w:rsid w:val="00C4308B"/>
    <w:rsid w:val="00C50824"/>
    <w:rsid w:val="00C50EC2"/>
    <w:rsid w:val="00C520F0"/>
    <w:rsid w:val="00C527A3"/>
    <w:rsid w:val="00C531C5"/>
    <w:rsid w:val="00C57879"/>
    <w:rsid w:val="00C61E84"/>
    <w:rsid w:val="00C644CE"/>
    <w:rsid w:val="00C66AC9"/>
    <w:rsid w:val="00C67DBA"/>
    <w:rsid w:val="00C74C3D"/>
    <w:rsid w:val="00C76C2B"/>
    <w:rsid w:val="00C8673F"/>
    <w:rsid w:val="00C911A8"/>
    <w:rsid w:val="00CA2609"/>
    <w:rsid w:val="00CA3863"/>
    <w:rsid w:val="00CB09CA"/>
    <w:rsid w:val="00CB09F9"/>
    <w:rsid w:val="00CB29D1"/>
    <w:rsid w:val="00CB3636"/>
    <w:rsid w:val="00CB4022"/>
    <w:rsid w:val="00CB63F2"/>
    <w:rsid w:val="00CC3D4E"/>
    <w:rsid w:val="00CC5F8B"/>
    <w:rsid w:val="00CC6876"/>
    <w:rsid w:val="00CD0F70"/>
    <w:rsid w:val="00CD151E"/>
    <w:rsid w:val="00CD152E"/>
    <w:rsid w:val="00CD1B4E"/>
    <w:rsid w:val="00CE10D9"/>
    <w:rsid w:val="00CF573F"/>
    <w:rsid w:val="00D03F97"/>
    <w:rsid w:val="00D06FC7"/>
    <w:rsid w:val="00D1436D"/>
    <w:rsid w:val="00D158B7"/>
    <w:rsid w:val="00D178CB"/>
    <w:rsid w:val="00D270BE"/>
    <w:rsid w:val="00D3231A"/>
    <w:rsid w:val="00D33EF4"/>
    <w:rsid w:val="00D343AA"/>
    <w:rsid w:val="00D35F48"/>
    <w:rsid w:val="00D4040F"/>
    <w:rsid w:val="00D47421"/>
    <w:rsid w:val="00D53A94"/>
    <w:rsid w:val="00D55AA9"/>
    <w:rsid w:val="00D606AA"/>
    <w:rsid w:val="00D60C89"/>
    <w:rsid w:val="00D60F81"/>
    <w:rsid w:val="00D61150"/>
    <w:rsid w:val="00D634A8"/>
    <w:rsid w:val="00D66880"/>
    <w:rsid w:val="00D672D8"/>
    <w:rsid w:val="00D710A4"/>
    <w:rsid w:val="00D76B00"/>
    <w:rsid w:val="00D77D3D"/>
    <w:rsid w:val="00D8063D"/>
    <w:rsid w:val="00D83904"/>
    <w:rsid w:val="00D850C0"/>
    <w:rsid w:val="00D85608"/>
    <w:rsid w:val="00D86BC7"/>
    <w:rsid w:val="00D93979"/>
    <w:rsid w:val="00D97212"/>
    <w:rsid w:val="00DA0106"/>
    <w:rsid w:val="00DA30A8"/>
    <w:rsid w:val="00DA3CE6"/>
    <w:rsid w:val="00DB1F54"/>
    <w:rsid w:val="00DB3E50"/>
    <w:rsid w:val="00DB55D6"/>
    <w:rsid w:val="00DC14B2"/>
    <w:rsid w:val="00DD4C99"/>
    <w:rsid w:val="00DD76D7"/>
    <w:rsid w:val="00DE5B23"/>
    <w:rsid w:val="00DF00A5"/>
    <w:rsid w:val="00DF1A60"/>
    <w:rsid w:val="00DF3AC1"/>
    <w:rsid w:val="00DF408C"/>
    <w:rsid w:val="00DF5373"/>
    <w:rsid w:val="00DF55FC"/>
    <w:rsid w:val="00DF5F25"/>
    <w:rsid w:val="00E00D12"/>
    <w:rsid w:val="00E01CB0"/>
    <w:rsid w:val="00E03230"/>
    <w:rsid w:val="00E062E7"/>
    <w:rsid w:val="00E1245D"/>
    <w:rsid w:val="00E13E5E"/>
    <w:rsid w:val="00E17C78"/>
    <w:rsid w:val="00E26F0A"/>
    <w:rsid w:val="00E3086D"/>
    <w:rsid w:val="00E30CCC"/>
    <w:rsid w:val="00E36FDB"/>
    <w:rsid w:val="00E44032"/>
    <w:rsid w:val="00E44A8A"/>
    <w:rsid w:val="00E47559"/>
    <w:rsid w:val="00E50836"/>
    <w:rsid w:val="00E5150E"/>
    <w:rsid w:val="00E522A5"/>
    <w:rsid w:val="00E579FA"/>
    <w:rsid w:val="00E61BF5"/>
    <w:rsid w:val="00E61E16"/>
    <w:rsid w:val="00E67A39"/>
    <w:rsid w:val="00E67B58"/>
    <w:rsid w:val="00E7415B"/>
    <w:rsid w:val="00E80A71"/>
    <w:rsid w:val="00E8232C"/>
    <w:rsid w:val="00E82F23"/>
    <w:rsid w:val="00E84899"/>
    <w:rsid w:val="00E848DB"/>
    <w:rsid w:val="00E86365"/>
    <w:rsid w:val="00E87445"/>
    <w:rsid w:val="00E91009"/>
    <w:rsid w:val="00E9232D"/>
    <w:rsid w:val="00E95FC0"/>
    <w:rsid w:val="00EA0729"/>
    <w:rsid w:val="00EA1B6E"/>
    <w:rsid w:val="00EA5D31"/>
    <w:rsid w:val="00EA64E5"/>
    <w:rsid w:val="00EB0801"/>
    <w:rsid w:val="00EB1F14"/>
    <w:rsid w:val="00EB2906"/>
    <w:rsid w:val="00EB6FDB"/>
    <w:rsid w:val="00EC4913"/>
    <w:rsid w:val="00EC726A"/>
    <w:rsid w:val="00EC7BD5"/>
    <w:rsid w:val="00EC7E7F"/>
    <w:rsid w:val="00ED3D0D"/>
    <w:rsid w:val="00EE17D5"/>
    <w:rsid w:val="00EF1978"/>
    <w:rsid w:val="00EF3597"/>
    <w:rsid w:val="00EF7007"/>
    <w:rsid w:val="00F0274F"/>
    <w:rsid w:val="00F02EFB"/>
    <w:rsid w:val="00F05111"/>
    <w:rsid w:val="00F07580"/>
    <w:rsid w:val="00F10765"/>
    <w:rsid w:val="00F1199D"/>
    <w:rsid w:val="00F11A85"/>
    <w:rsid w:val="00F14448"/>
    <w:rsid w:val="00F14618"/>
    <w:rsid w:val="00F21352"/>
    <w:rsid w:val="00F247D6"/>
    <w:rsid w:val="00F30239"/>
    <w:rsid w:val="00F4008C"/>
    <w:rsid w:val="00F410C8"/>
    <w:rsid w:val="00F4536A"/>
    <w:rsid w:val="00F50A7C"/>
    <w:rsid w:val="00F50F28"/>
    <w:rsid w:val="00F52121"/>
    <w:rsid w:val="00F665FF"/>
    <w:rsid w:val="00F72957"/>
    <w:rsid w:val="00F80B0B"/>
    <w:rsid w:val="00F82317"/>
    <w:rsid w:val="00F84732"/>
    <w:rsid w:val="00F929F3"/>
    <w:rsid w:val="00F92C61"/>
    <w:rsid w:val="00F93C62"/>
    <w:rsid w:val="00F94EBB"/>
    <w:rsid w:val="00F96B4C"/>
    <w:rsid w:val="00FA0372"/>
    <w:rsid w:val="00FA72A4"/>
    <w:rsid w:val="00FB3066"/>
    <w:rsid w:val="00FC09C3"/>
    <w:rsid w:val="00FC6F5E"/>
    <w:rsid w:val="00FD150B"/>
    <w:rsid w:val="00FD29DB"/>
    <w:rsid w:val="00FE029B"/>
    <w:rsid w:val="00FE1D10"/>
    <w:rsid w:val="00FE2DCB"/>
    <w:rsid w:val="00FE5030"/>
    <w:rsid w:val="00FF5894"/>
    <w:rsid w:val="00FF739F"/>
    <w:rsid w:val="00FF7E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7281"/>
    <o:shapelayout v:ext="edit">
      <o:idmap v:ext="edit" data="1"/>
    </o:shapelayout>
  </w:shapeDefaults>
  <w:decimalSymbol w:val="."/>
  <w:listSeparator w:val=","/>
  <w14:docId w14:val="0E1839DB"/>
  <w15:chartTrackingRefBased/>
  <w15:docId w15:val="{3A440CAE-BC18-41B7-9D4C-EF056C9CE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48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48A0"/>
  </w:style>
  <w:style w:type="paragraph" w:styleId="Footer">
    <w:name w:val="footer"/>
    <w:basedOn w:val="Normal"/>
    <w:link w:val="FooterChar"/>
    <w:uiPriority w:val="99"/>
    <w:unhideWhenUsed/>
    <w:rsid w:val="001948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48A0"/>
  </w:style>
  <w:style w:type="table" w:styleId="TableGrid">
    <w:name w:val="Table Grid"/>
    <w:basedOn w:val="TableNormal"/>
    <w:uiPriority w:val="39"/>
    <w:rsid w:val="001948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17B6"/>
    <w:pPr>
      <w:ind w:left="720"/>
      <w:contextualSpacing/>
    </w:pPr>
  </w:style>
  <w:style w:type="paragraph" w:styleId="BalloonText">
    <w:name w:val="Balloon Text"/>
    <w:basedOn w:val="Normal"/>
    <w:link w:val="BalloonTextChar"/>
    <w:uiPriority w:val="99"/>
    <w:semiHidden/>
    <w:unhideWhenUsed/>
    <w:rsid w:val="00F027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74F"/>
    <w:rPr>
      <w:rFonts w:ascii="Segoe UI" w:hAnsi="Segoe UI" w:cs="Segoe UI"/>
      <w:sz w:val="18"/>
      <w:szCs w:val="18"/>
    </w:rPr>
  </w:style>
  <w:style w:type="paragraph" w:styleId="Subtitle">
    <w:name w:val="Subtitle"/>
    <w:basedOn w:val="Normal"/>
    <w:next w:val="Normal"/>
    <w:link w:val="SubtitleChar"/>
    <w:uiPriority w:val="11"/>
    <w:qFormat/>
    <w:rsid w:val="0040213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0213F"/>
    <w:rPr>
      <w:rFonts w:eastAsiaTheme="minorEastAsia"/>
      <w:color w:val="5A5A5A" w:themeColor="text1" w:themeTint="A5"/>
      <w:spacing w:val="15"/>
    </w:rPr>
  </w:style>
  <w:style w:type="character" w:styleId="CommentReference">
    <w:name w:val="annotation reference"/>
    <w:basedOn w:val="DefaultParagraphFont"/>
    <w:uiPriority w:val="99"/>
    <w:semiHidden/>
    <w:unhideWhenUsed/>
    <w:rsid w:val="001111F1"/>
    <w:rPr>
      <w:sz w:val="16"/>
      <w:szCs w:val="16"/>
    </w:rPr>
  </w:style>
  <w:style w:type="paragraph" w:styleId="CommentText">
    <w:name w:val="annotation text"/>
    <w:basedOn w:val="Normal"/>
    <w:link w:val="CommentTextChar"/>
    <w:uiPriority w:val="99"/>
    <w:semiHidden/>
    <w:unhideWhenUsed/>
    <w:rsid w:val="001111F1"/>
    <w:pPr>
      <w:spacing w:line="240" w:lineRule="auto"/>
    </w:pPr>
    <w:rPr>
      <w:sz w:val="20"/>
      <w:szCs w:val="20"/>
    </w:rPr>
  </w:style>
  <w:style w:type="character" w:customStyle="1" w:styleId="CommentTextChar">
    <w:name w:val="Comment Text Char"/>
    <w:basedOn w:val="DefaultParagraphFont"/>
    <w:link w:val="CommentText"/>
    <w:uiPriority w:val="99"/>
    <w:semiHidden/>
    <w:rsid w:val="001111F1"/>
    <w:rPr>
      <w:sz w:val="20"/>
      <w:szCs w:val="20"/>
    </w:rPr>
  </w:style>
  <w:style w:type="paragraph" w:styleId="CommentSubject">
    <w:name w:val="annotation subject"/>
    <w:basedOn w:val="CommentText"/>
    <w:next w:val="CommentText"/>
    <w:link w:val="CommentSubjectChar"/>
    <w:uiPriority w:val="99"/>
    <w:semiHidden/>
    <w:unhideWhenUsed/>
    <w:rsid w:val="001111F1"/>
    <w:rPr>
      <w:b/>
      <w:bCs/>
    </w:rPr>
  </w:style>
  <w:style w:type="character" w:customStyle="1" w:styleId="CommentSubjectChar">
    <w:name w:val="Comment Subject Char"/>
    <w:basedOn w:val="CommentTextChar"/>
    <w:link w:val="CommentSubject"/>
    <w:uiPriority w:val="99"/>
    <w:semiHidden/>
    <w:rsid w:val="001111F1"/>
    <w:rPr>
      <w:b/>
      <w:bCs/>
      <w:sz w:val="20"/>
      <w:szCs w:val="20"/>
    </w:rPr>
  </w:style>
  <w:style w:type="character" w:styleId="Hyperlink">
    <w:name w:val="Hyperlink"/>
    <w:basedOn w:val="DefaultParagraphFont"/>
    <w:uiPriority w:val="99"/>
    <w:unhideWhenUsed/>
    <w:rsid w:val="00E848D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625</TotalTime>
  <Pages>7</Pages>
  <Words>2038</Words>
  <Characters>11619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Birds</dc:creator>
  <cp:keywords/>
  <dc:description/>
  <cp:lastModifiedBy>Diane Evans</cp:lastModifiedBy>
  <cp:revision>7</cp:revision>
  <cp:lastPrinted>2020-03-11T11:09:00Z</cp:lastPrinted>
  <dcterms:created xsi:type="dcterms:W3CDTF">2020-06-25T08:00:00Z</dcterms:created>
  <dcterms:modified xsi:type="dcterms:W3CDTF">2020-07-06T08:06:00Z</dcterms:modified>
</cp:coreProperties>
</file>